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70B1" w14:textId="77777777" w:rsidR="00250C71" w:rsidRPr="002200D1" w:rsidRDefault="00250C71" w:rsidP="00250C71">
      <w:pPr>
        <w:spacing w:after="0" w:line="240" w:lineRule="auto"/>
        <w:ind w:left="7200"/>
        <w:rPr>
          <w:rFonts w:ascii="Calibri" w:eastAsia="Arial" w:hAnsi="Calibri" w:cs="Calibri"/>
        </w:rPr>
      </w:pPr>
      <w:r w:rsidRPr="002200D1">
        <w:rPr>
          <w:rFonts w:ascii="Calibri" w:hAnsi="Calibri" w:cs="Calibri"/>
        </w:rPr>
        <w:t xml:space="preserve">  </w:t>
      </w:r>
      <w:r>
        <w:rPr>
          <w:rFonts w:ascii="Calibri" w:hAnsi="Calibri" w:cs="Calibri"/>
        </w:rPr>
        <w:t xml:space="preserve">   </w:t>
      </w:r>
      <w:r w:rsidRPr="002200D1">
        <w:rPr>
          <w:rFonts w:ascii="Calibri" w:eastAsia="Arial" w:hAnsi="Calibri" w:cs="Calibri"/>
        </w:rPr>
        <w:t>Unapproved Minutes</w:t>
      </w:r>
    </w:p>
    <w:p w14:paraId="1FFDEE33" w14:textId="77777777" w:rsidR="00250C71" w:rsidRPr="002200D1" w:rsidRDefault="00250C71" w:rsidP="00250C71">
      <w:pPr>
        <w:spacing w:after="0" w:line="240" w:lineRule="auto"/>
        <w:jc w:val="right"/>
        <w:rPr>
          <w:rFonts w:ascii="Calibri" w:eastAsia="Arial" w:hAnsi="Calibri" w:cs="Calibri"/>
        </w:rPr>
      </w:pPr>
      <w:r w:rsidRPr="002200D1">
        <w:rPr>
          <w:rFonts w:ascii="Calibri" w:eastAsia="Arial" w:hAnsi="Calibri" w:cs="Calibri"/>
        </w:rPr>
        <w:t>Gettysburg, South Dakota</w:t>
      </w:r>
    </w:p>
    <w:p w14:paraId="6BA7E155" w14:textId="00AC7F7E" w:rsidR="00250C71" w:rsidRPr="002200D1" w:rsidRDefault="00250C71" w:rsidP="00250C71">
      <w:pPr>
        <w:spacing w:after="0" w:line="240" w:lineRule="auto"/>
        <w:jc w:val="right"/>
        <w:rPr>
          <w:rFonts w:ascii="Calibri" w:eastAsia="Arial" w:hAnsi="Calibri" w:cs="Calibri"/>
        </w:rPr>
      </w:pPr>
      <w:r w:rsidRPr="002200D1">
        <w:rPr>
          <w:rFonts w:ascii="Calibri" w:eastAsia="Arial" w:hAnsi="Calibri" w:cs="Calibri"/>
        </w:rPr>
        <w:t>December 30, 20</w:t>
      </w:r>
      <w:r>
        <w:rPr>
          <w:rFonts w:ascii="Calibri" w:eastAsia="Arial" w:hAnsi="Calibri" w:cs="Calibri"/>
        </w:rPr>
        <w:t>20</w:t>
      </w:r>
    </w:p>
    <w:p w14:paraId="227C6CAC" w14:textId="77777777" w:rsidR="00250C71" w:rsidRPr="002200D1" w:rsidRDefault="00250C71" w:rsidP="00250C71">
      <w:pPr>
        <w:spacing w:after="0" w:line="240" w:lineRule="auto"/>
        <w:jc w:val="right"/>
        <w:rPr>
          <w:rFonts w:ascii="Calibri" w:eastAsia="Arial" w:hAnsi="Calibri" w:cs="Calibri"/>
        </w:rPr>
      </w:pPr>
    </w:p>
    <w:p w14:paraId="18119470" w14:textId="612CABEF" w:rsidR="004D124D" w:rsidRPr="00D06051" w:rsidRDefault="004D124D" w:rsidP="004D124D">
      <w:pPr>
        <w:spacing w:after="0" w:line="240" w:lineRule="auto"/>
        <w:jc w:val="both"/>
        <w:rPr>
          <w:rFonts w:eastAsia="Arial" w:cstheme="minorHAnsi"/>
        </w:rPr>
      </w:pPr>
      <w:r w:rsidRPr="00D06051">
        <w:rPr>
          <w:rFonts w:eastAsia="Arial" w:cstheme="minorHAnsi"/>
        </w:rPr>
        <w:t xml:space="preserve">Pursuant to the due call and notice thereof, the City Council met in </w:t>
      </w:r>
      <w:r>
        <w:rPr>
          <w:rFonts w:eastAsia="Arial" w:cstheme="minorHAnsi"/>
        </w:rPr>
        <w:t>special</w:t>
      </w:r>
      <w:r w:rsidRPr="00D06051">
        <w:rPr>
          <w:rFonts w:eastAsia="Arial" w:cstheme="minorHAnsi"/>
        </w:rPr>
        <w:t xml:space="preserve"> session on December </w:t>
      </w:r>
      <w:r>
        <w:rPr>
          <w:rFonts w:eastAsia="Arial" w:cstheme="minorHAnsi"/>
        </w:rPr>
        <w:t>30</w:t>
      </w:r>
      <w:r w:rsidRPr="00D06051">
        <w:rPr>
          <w:rFonts w:eastAsia="Arial" w:cstheme="minorHAnsi"/>
        </w:rPr>
        <w:t xml:space="preserve">, 2020, at </w:t>
      </w:r>
      <w:r>
        <w:rPr>
          <w:rFonts w:eastAsia="Arial" w:cstheme="minorHAnsi"/>
        </w:rPr>
        <w:t>12</w:t>
      </w:r>
      <w:r w:rsidRPr="00D06051">
        <w:rPr>
          <w:rFonts w:eastAsia="Arial" w:cstheme="minorHAnsi"/>
        </w:rPr>
        <w:t>:00PM at the City Finance Office in Gettysburg, SD and via ZOOM</w:t>
      </w:r>
      <w:r w:rsidR="00A7483E">
        <w:rPr>
          <w:rFonts w:eastAsia="Arial" w:cstheme="minorHAnsi"/>
        </w:rPr>
        <w:t xml:space="preserve"> (had technical difficulty)</w:t>
      </w:r>
      <w:r w:rsidRPr="00D06051">
        <w:rPr>
          <w:rFonts w:eastAsia="Arial" w:cstheme="minorHAnsi"/>
        </w:rPr>
        <w:t xml:space="preserve">. Those present were Mayor Bill Wuttke, Philip Nagel, Brad Frost, Fran VanBockel (via </w:t>
      </w:r>
      <w:r w:rsidR="00A7483E">
        <w:rPr>
          <w:rFonts w:eastAsia="Arial" w:cstheme="minorHAnsi"/>
        </w:rPr>
        <w:t>speaker phone</w:t>
      </w:r>
      <w:r>
        <w:rPr>
          <w:rFonts w:eastAsia="Arial" w:cstheme="minorHAnsi"/>
        </w:rPr>
        <w:t>)</w:t>
      </w:r>
      <w:r w:rsidRPr="00D06051">
        <w:rPr>
          <w:rFonts w:eastAsia="Arial" w:cstheme="minorHAnsi"/>
        </w:rPr>
        <w:t xml:space="preserve">, Eric Ellwanger, Kelly Archer, and Adam Roseland.  Also present were Dave Mogard, Chief of Police, Russell Anderson, Maintenance Supervisor, </w:t>
      </w:r>
      <w:r w:rsidR="00A7483E">
        <w:rPr>
          <w:rFonts w:eastAsia="Arial" w:cstheme="minorHAnsi"/>
        </w:rPr>
        <w:t xml:space="preserve">and </w:t>
      </w:r>
      <w:r w:rsidRPr="00D06051">
        <w:rPr>
          <w:rFonts w:eastAsia="Arial" w:cstheme="minorHAnsi"/>
        </w:rPr>
        <w:t xml:space="preserve">Sheila Schatz, Finance Officer. </w:t>
      </w:r>
    </w:p>
    <w:p w14:paraId="757857D6" w14:textId="77777777" w:rsidR="004D124D" w:rsidRPr="00D06051" w:rsidRDefault="004D124D" w:rsidP="004D124D">
      <w:pPr>
        <w:spacing w:after="0" w:line="240" w:lineRule="auto"/>
        <w:jc w:val="both"/>
        <w:rPr>
          <w:rFonts w:eastAsia="Arial" w:cstheme="minorHAnsi"/>
        </w:rPr>
      </w:pPr>
    </w:p>
    <w:p w14:paraId="24CEB411" w14:textId="3ED9F5AB" w:rsidR="004D124D" w:rsidRPr="00D06051" w:rsidRDefault="004D124D" w:rsidP="004D124D">
      <w:pPr>
        <w:tabs>
          <w:tab w:val="left" w:pos="720"/>
          <w:tab w:val="left" w:pos="4320"/>
          <w:tab w:val="right" w:pos="9360"/>
        </w:tabs>
        <w:spacing w:after="0" w:line="240" w:lineRule="auto"/>
        <w:jc w:val="both"/>
        <w:rPr>
          <w:rFonts w:eastAsia="Arial" w:cstheme="minorHAnsi"/>
        </w:rPr>
      </w:pPr>
      <w:r w:rsidRPr="00D06051">
        <w:rPr>
          <w:rFonts w:eastAsia="Arial" w:cstheme="minorHAnsi"/>
        </w:rPr>
        <w:t xml:space="preserve">Moved by </w:t>
      </w:r>
      <w:r w:rsidR="00A7483E">
        <w:rPr>
          <w:rFonts w:eastAsia="Arial" w:cstheme="minorHAnsi"/>
        </w:rPr>
        <w:t>Nagel</w:t>
      </w:r>
      <w:r w:rsidRPr="00D06051">
        <w:rPr>
          <w:rFonts w:eastAsia="Arial" w:cstheme="minorHAnsi"/>
        </w:rPr>
        <w:t xml:space="preserve">, </w:t>
      </w:r>
      <w:r w:rsidR="00A7483E">
        <w:rPr>
          <w:rFonts w:eastAsia="Arial" w:cstheme="minorHAnsi"/>
        </w:rPr>
        <w:t>VanBockel</w:t>
      </w:r>
      <w:r w:rsidRPr="00D06051">
        <w:rPr>
          <w:rFonts w:eastAsia="Arial" w:cstheme="minorHAnsi"/>
        </w:rPr>
        <w:t xml:space="preserve"> seconded, to approve the December </w:t>
      </w:r>
      <w:r>
        <w:rPr>
          <w:rFonts w:eastAsia="Arial" w:cstheme="minorHAnsi"/>
        </w:rPr>
        <w:t>30</w:t>
      </w:r>
      <w:r w:rsidRPr="00D06051">
        <w:rPr>
          <w:rFonts w:eastAsia="Arial" w:cstheme="minorHAnsi"/>
        </w:rPr>
        <w:t>, 2020</w:t>
      </w:r>
      <w:r>
        <w:rPr>
          <w:rFonts w:eastAsia="Arial" w:cstheme="minorHAnsi"/>
        </w:rPr>
        <w:t>,</w:t>
      </w:r>
      <w:r w:rsidRPr="00D06051">
        <w:rPr>
          <w:rFonts w:eastAsia="Arial" w:cstheme="minorHAnsi"/>
        </w:rPr>
        <w:t xml:space="preserve"> proposed agenda.  All members present voted with roll call as follows:  Nagel – </w:t>
      </w:r>
      <w:r>
        <w:rPr>
          <w:rFonts w:eastAsia="Arial" w:cstheme="minorHAnsi"/>
        </w:rPr>
        <w:t>Aye</w:t>
      </w:r>
      <w:r w:rsidRPr="00D06051">
        <w:rPr>
          <w:rFonts w:eastAsia="Arial" w:cstheme="minorHAnsi"/>
        </w:rPr>
        <w:t xml:space="preserve">, Frost – Aye, </w:t>
      </w:r>
      <w:r>
        <w:rPr>
          <w:rFonts w:eastAsia="Arial" w:cstheme="minorHAnsi"/>
        </w:rPr>
        <w:t>VanBockel – Aye; Ellwanger</w:t>
      </w:r>
      <w:r w:rsidRPr="00D06051">
        <w:rPr>
          <w:rFonts w:eastAsia="Arial" w:cstheme="minorHAnsi"/>
        </w:rPr>
        <w:t xml:space="preserve"> – Aye, Archer – Aye, and Roseland – Aye.  Motion carried.</w:t>
      </w:r>
    </w:p>
    <w:p w14:paraId="3320DDEF" w14:textId="2A104493" w:rsidR="00250C71" w:rsidRDefault="00250C71" w:rsidP="00250C71">
      <w:pPr>
        <w:spacing w:after="0" w:line="240" w:lineRule="auto"/>
        <w:rPr>
          <w:rFonts w:ascii="Calibri" w:eastAsia="Arial" w:hAnsi="Calibri" w:cs="Calibri"/>
        </w:rPr>
      </w:pPr>
    </w:p>
    <w:p w14:paraId="65F0E1EC" w14:textId="77777777" w:rsidR="003B122C" w:rsidRPr="00CD1F7E" w:rsidRDefault="003B122C" w:rsidP="003B122C">
      <w:pPr>
        <w:spacing w:after="0" w:line="240" w:lineRule="auto"/>
        <w:jc w:val="center"/>
        <w:rPr>
          <w:rFonts w:eastAsia="Arial" w:cstheme="minorHAnsi"/>
        </w:rPr>
      </w:pPr>
      <w:r w:rsidRPr="00CD1F7E">
        <w:rPr>
          <w:rFonts w:eastAsia="Arial" w:cstheme="minorHAnsi"/>
        </w:rPr>
        <w:t>VOUCHERS PAYABLE</w:t>
      </w:r>
    </w:p>
    <w:p w14:paraId="6518079A" w14:textId="77777777" w:rsidR="003B122C" w:rsidRPr="00CD1F7E" w:rsidRDefault="003B122C" w:rsidP="003B122C">
      <w:pPr>
        <w:tabs>
          <w:tab w:val="left" w:pos="720"/>
          <w:tab w:val="left" w:pos="4320"/>
          <w:tab w:val="right" w:pos="8640"/>
        </w:tabs>
        <w:spacing w:after="0" w:line="240" w:lineRule="auto"/>
        <w:rPr>
          <w:rFonts w:eastAsia="Arial" w:cstheme="minorHAnsi"/>
        </w:rPr>
      </w:pPr>
    </w:p>
    <w:p w14:paraId="60A473F5" w14:textId="11017E7A"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Aflac</w:t>
      </w:r>
      <w:r w:rsidRPr="00CD1F7E">
        <w:rPr>
          <w:rFonts w:eastAsia="Arial" w:cstheme="minorHAnsi"/>
        </w:rPr>
        <w:tab/>
      </w:r>
      <w:r w:rsidRPr="00CD1F7E">
        <w:rPr>
          <w:rFonts w:eastAsia="Arial" w:cstheme="minorHAnsi"/>
        </w:rPr>
        <w:tab/>
        <w:t>Insurance</w:t>
      </w:r>
      <w:r w:rsidRPr="00CD1F7E">
        <w:rPr>
          <w:rFonts w:eastAsia="Arial" w:cstheme="minorHAnsi"/>
        </w:rPr>
        <w:tab/>
        <w:t>$</w:t>
      </w:r>
      <w:r>
        <w:rPr>
          <w:rFonts w:eastAsia="Arial" w:cstheme="minorHAnsi"/>
        </w:rPr>
        <w:t>619.33</w:t>
      </w:r>
    </w:p>
    <w:p w14:paraId="015DC71F" w14:textId="089BBBA5" w:rsidR="003B122C" w:rsidRPr="00CD1F7E" w:rsidRDefault="003B122C" w:rsidP="003B122C">
      <w:pPr>
        <w:tabs>
          <w:tab w:val="left" w:pos="720"/>
          <w:tab w:val="left" w:pos="3600"/>
          <w:tab w:val="right" w:pos="8640"/>
        </w:tabs>
        <w:spacing w:after="0" w:line="240" w:lineRule="auto"/>
        <w:rPr>
          <w:rFonts w:eastAsia="Arial" w:cstheme="minorHAnsi"/>
        </w:rPr>
      </w:pPr>
      <w:r>
        <w:rPr>
          <w:rFonts w:eastAsia="Arial" w:cstheme="minorHAnsi"/>
        </w:rPr>
        <w:t>Agtegra</w:t>
      </w:r>
      <w:r>
        <w:rPr>
          <w:rFonts w:eastAsia="Arial" w:cstheme="minorHAnsi"/>
        </w:rPr>
        <w:tab/>
      </w:r>
      <w:r>
        <w:rPr>
          <w:rFonts w:eastAsia="Arial" w:cstheme="minorHAnsi"/>
        </w:rPr>
        <w:tab/>
        <w:t>Fuel</w:t>
      </w:r>
      <w:r>
        <w:rPr>
          <w:rFonts w:eastAsia="Arial" w:cstheme="minorHAnsi"/>
        </w:rPr>
        <w:tab/>
        <w:t>$1</w:t>
      </w:r>
      <w:r w:rsidR="008D05A0">
        <w:rPr>
          <w:rFonts w:eastAsia="Arial" w:cstheme="minorHAnsi"/>
        </w:rPr>
        <w:t>,</w:t>
      </w:r>
      <w:r>
        <w:rPr>
          <w:rFonts w:eastAsia="Arial" w:cstheme="minorHAnsi"/>
        </w:rPr>
        <w:t>763.98</w:t>
      </w:r>
    </w:p>
    <w:p w14:paraId="715CAB11" w14:textId="2D746E17"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Avera/DASFlex</w:t>
      </w:r>
      <w:r w:rsidRPr="00CD1F7E">
        <w:rPr>
          <w:rFonts w:eastAsia="Arial" w:cstheme="minorHAnsi"/>
        </w:rPr>
        <w:tab/>
        <w:t xml:space="preserve">Flex Plan </w:t>
      </w:r>
      <w:r w:rsidRPr="00CD1F7E">
        <w:rPr>
          <w:rFonts w:eastAsia="Arial" w:cstheme="minorHAnsi"/>
        </w:rPr>
        <w:tab/>
        <w:t>$</w:t>
      </w:r>
      <w:r w:rsidR="0021176D">
        <w:rPr>
          <w:rFonts w:eastAsia="Arial" w:cstheme="minorHAnsi"/>
        </w:rPr>
        <w:t>364.96</w:t>
      </w:r>
    </w:p>
    <w:p w14:paraId="3F923E79" w14:textId="4A4856A0"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Avera Gettysburg Hospital</w:t>
      </w:r>
      <w:r>
        <w:rPr>
          <w:rFonts w:eastAsia="Arial" w:cstheme="minorHAnsi"/>
        </w:rPr>
        <w:tab/>
        <w:t>Nurse Runs</w:t>
      </w:r>
      <w:r>
        <w:rPr>
          <w:rFonts w:eastAsia="Arial" w:cstheme="minorHAnsi"/>
        </w:rPr>
        <w:tab/>
        <w:t>$1,360.00</w:t>
      </w:r>
    </w:p>
    <w:p w14:paraId="54300E84" w14:textId="192C69BB"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Avera Health Plans</w:t>
      </w:r>
      <w:r>
        <w:rPr>
          <w:rFonts w:eastAsia="Arial" w:cstheme="minorHAnsi"/>
        </w:rPr>
        <w:tab/>
        <w:t>Health Ins.</w:t>
      </w:r>
      <w:r>
        <w:rPr>
          <w:rFonts w:eastAsia="Arial" w:cstheme="minorHAnsi"/>
        </w:rPr>
        <w:tab/>
        <w:t>$11,011.59</w:t>
      </w:r>
    </w:p>
    <w:p w14:paraId="3BCA652E" w14:textId="4E366DC8"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Bank of the West</w:t>
      </w:r>
      <w:r w:rsidRPr="00CD1F7E">
        <w:rPr>
          <w:rFonts w:eastAsia="Arial" w:cstheme="minorHAnsi"/>
        </w:rPr>
        <w:tab/>
        <w:t>Sales Tax &amp; Payroll Taxes</w:t>
      </w:r>
      <w:r w:rsidRPr="00CD1F7E">
        <w:rPr>
          <w:rFonts w:eastAsia="Arial" w:cstheme="minorHAnsi"/>
        </w:rPr>
        <w:tab/>
        <w:t>$</w:t>
      </w:r>
      <w:r>
        <w:rPr>
          <w:rFonts w:eastAsia="Arial" w:cstheme="minorHAnsi"/>
        </w:rPr>
        <w:t>4,178.56</w:t>
      </w:r>
    </w:p>
    <w:p w14:paraId="09C7D41F" w14:textId="06868AF4" w:rsidR="000D44C5" w:rsidRDefault="000D44C5" w:rsidP="003B122C">
      <w:pPr>
        <w:tabs>
          <w:tab w:val="left" w:pos="720"/>
          <w:tab w:val="left" w:pos="3600"/>
          <w:tab w:val="right" w:pos="8640"/>
        </w:tabs>
        <w:spacing w:after="0" w:line="240" w:lineRule="auto"/>
        <w:rPr>
          <w:rFonts w:eastAsia="Arial" w:cstheme="minorHAnsi"/>
        </w:rPr>
      </w:pPr>
      <w:r>
        <w:rPr>
          <w:rFonts w:eastAsia="Arial" w:cstheme="minorHAnsi"/>
        </w:rPr>
        <w:t>B&amp;R Truck Repair, Inc.</w:t>
      </w:r>
      <w:r>
        <w:rPr>
          <w:rFonts w:eastAsia="Arial" w:cstheme="minorHAnsi"/>
        </w:rPr>
        <w:tab/>
        <w:t>Streets Supplies</w:t>
      </w:r>
      <w:r>
        <w:rPr>
          <w:rFonts w:eastAsia="Arial" w:cstheme="minorHAnsi"/>
        </w:rPr>
        <w:tab/>
        <w:t>$141.46</w:t>
      </w:r>
    </w:p>
    <w:p w14:paraId="18A040E1" w14:textId="7FB7ABDE"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Cam-Wal</w:t>
      </w:r>
      <w:r w:rsidRPr="00CD1F7E">
        <w:rPr>
          <w:rFonts w:eastAsia="Arial" w:cstheme="minorHAnsi"/>
        </w:rPr>
        <w:tab/>
        <w:t>Lighting</w:t>
      </w:r>
      <w:r w:rsidRPr="00CD1F7E">
        <w:rPr>
          <w:rFonts w:eastAsia="Arial" w:cstheme="minorHAnsi"/>
        </w:rPr>
        <w:tab/>
        <w:t>$</w:t>
      </w:r>
      <w:r>
        <w:rPr>
          <w:rFonts w:eastAsia="Arial" w:cstheme="minorHAnsi"/>
        </w:rPr>
        <w:t>22.50</w:t>
      </w:r>
    </w:p>
    <w:p w14:paraId="40B945A9" w14:textId="0CBDC3DA" w:rsidR="000D44C5" w:rsidRDefault="000D44C5" w:rsidP="003B122C">
      <w:pPr>
        <w:tabs>
          <w:tab w:val="left" w:pos="720"/>
          <w:tab w:val="left" w:pos="3600"/>
          <w:tab w:val="right" w:pos="8640"/>
        </w:tabs>
        <w:spacing w:after="0" w:line="240" w:lineRule="auto"/>
        <w:rPr>
          <w:rFonts w:eastAsia="Arial" w:cstheme="minorHAnsi"/>
        </w:rPr>
      </w:pPr>
      <w:r>
        <w:rPr>
          <w:rFonts w:eastAsia="Arial" w:cstheme="minorHAnsi"/>
        </w:rPr>
        <w:t>Conradie, Susanne</w:t>
      </w:r>
      <w:r>
        <w:rPr>
          <w:rFonts w:eastAsia="Arial" w:cstheme="minorHAnsi"/>
        </w:rPr>
        <w:tab/>
        <w:t>Prof. Svs.</w:t>
      </w:r>
      <w:r>
        <w:rPr>
          <w:rFonts w:eastAsia="Arial" w:cstheme="minorHAnsi"/>
        </w:rPr>
        <w:tab/>
        <w:t>$612.50</w:t>
      </w:r>
    </w:p>
    <w:p w14:paraId="35C793D3" w14:textId="1C6A75B6"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Creative Product Source</w:t>
      </w:r>
      <w:r>
        <w:rPr>
          <w:rFonts w:eastAsia="Arial" w:cstheme="minorHAnsi"/>
        </w:rPr>
        <w:tab/>
        <w:t>Police Supplies</w:t>
      </w:r>
      <w:r>
        <w:rPr>
          <w:rFonts w:eastAsia="Arial" w:cstheme="minorHAnsi"/>
        </w:rPr>
        <w:tab/>
        <w:t>$</w:t>
      </w:r>
      <w:r w:rsidR="000D44C5">
        <w:rPr>
          <w:rFonts w:eastAsia="Arial" w:cstheme="minorHAnsi"/>
        </w:rPr>
        <w:t>338.46</w:t>
      </w:r>
    </w:p>
    <w:p w14:paraId="447ECAA9" w14:textId="595E8FC4" w:rsidR="003B122C" w:rsidRDefault="003B122C" w:rsidP="003B122C">
      <w:pPr>
        <w:spacing w:after="0" w:line="240" w:lineRule="auto"/>
        <w:rPr>
          <w:rFonts w:eastAsia="Arial" w:cstheme="minorHAnsi"/>
        </w:rPr>
      </w:pPr>
      <w:r w:rsidRPr="00CD1F7E">
        <w:rPr>
          <w:rFonts w:eastAsia="Arial" w:cstheme="minorHAnsi"/>
        </w:rPr>
        <w:t>Dakota Farm &amp; Ranch Supplies</w:t>
      </w:r>
      <w:r w:rsidRPr="00CD1F7E">
        <w:rPr>
          <w:rFonts w:eastAsia="Arial" w:cstheme="minorHAnsi"/>
        </w:rPr>
        <w:tab/>
      </w:r>
      <w:r>
        <w:rPr>
          <w:rFonts w:eastAsia="Arial" w:cstheme="minorHAnsi"/>
        </w:rPr>
        <w:tab/>
      </w:r>
      <w:r w:rsidRPr="00CD1F7E">
        <w:rPr>
          <w:rFonts w:eastAsia="Arial" w:cstheme="minorHAnsi"/>
        </w:rPr>
        <w:t xml:space="preserve">Streets, Parks, Water, </w:t>
      </w:r>
      <w:r>
        <w:rPr>
          <w:rFonts w:eastAsia="Arial" w:cstheme="minorHAnsi"/>
        </w:rPr>
        <w:t>Police,</w:t>
      </w:r>
      <w:r w:rsidRPr="00CD1F7E">
        <w:rPr>
          <w:rFonts w:eastAsia="Arial" w:cstheme="minorHAnsi"/>
        </w:rPr>
        <w:tab/>
      </w:r>
      <w:r>
        <w:rPr>
          <w:rFonts w:eastAsia="Arial" w:cstheme="minorHAnsi"/>
        </w:rPr>
        <w:tab/>
      </w:r>
      <w:r>
        <w:rPr>
          <w:rFonts w:eastAsia="Arial" w:cstheme="minorHAnsi"/>
        </w:rPr>
        <w:tab/>
      </w:r>
      <w:r w:rsidRPr="00CD1F7E">
        <w:rPr>
          <w:rFonts w:eastAsia="Arial" w:cstheme="minorHAnsi"/>
        </w:rPr>
        <w:t>$</w:t>
      </w:r>
      <w:r w:rsidR="000D44C5">
        <w:rPr>
          <w:rFonts w:eastAsia="Arial" w:cstheme="minorHAnsi"/>
        </w:rPr>
        <w:t>388.81</w:t>
      </w:r>
    </w:p>
    <w:p w14:paraId="4F319A66" w14:textId="195844AC" w:rsidR="003B122C" w:rsidRDefault="003B122C" w:rsidP="003B122C">
      <w:pPr>
        <w:spacing w:after="0" w:line="240" w:lineRule="auto"/>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sidR="000D44C5">
        <w:rPr>
          <w:rFonts w:eastAsia="Arial" w:cstheme="minorHAnsi"/>
        </w:rPr>
        <w:t xml:space="preserve">   </w:t>
      </w:r>
      <w:r w:rsidRPr="00CD1F7E">
        <w:rPr>
          <w:rFonts w:eastAsia="Arial" w:cstheme="minorHAnsi"/>
        </w:rPr>
        <w:t xml:space="preserve">&amp; </w:t>
      </w:r>
      <w:r w:rsidR="000D44C5">
        <w:rPr>
          <w:rFonts w:eastAsia="Arial" w:cstheme="minorHAnsi"/>
        </w:rPr>
        <w:t>Rubble Site</w:t>
      </w:r>
      <w:r w:rsidRPr="00CD1F7E">
        <w:rPr>
          <w:rFonts w:eastAsia="Arial" w:cstheme="minorHAnsi"/>
        </w:rPr>
        <w:t xml:space="preserve"> Supplies</w:t>
      </w:r>
    </w:p>
    <w:p w14:paraId="23562737" w14:textId="1791D3A1" w:rsidR="003B122C" w:rsidRDefault="003B122C" w:rsidP="003B122C">
      <w:pPr>
        <w:spacing w:after="0" w:line="240" w:lineRule="auto"/>
        <w:rPr>
          <w:rFonts w:eastAsia="Arial" w:cstheme="minorHAnsi"/>
        </w:rPr>
      </w:pPr>
      <w:r>
        <w:rPr>
          <w:rFonts w:eastAsia="Arial" w:cstheme="minorHAnsi"/>
        </w:rPr>
        <w:t>Dakota Radio Group</w:t>
      </w:r>
      <w:r>
        <w:rPr>
          <w:rFonts w:eastAsia="Arial" w:cstheme="minorHAnsi"/>
        </w:rPr>
        <w:tab/>
      </w:r>
      <w:r>
        <w:rPr>
          <w:rFonts w:eastAsia="Arial" w:cstheme="minorHAnsi"/>
        </w:rPr>
        <w:tab/>
      </w:r>
      <w:r>
        <w:rPr>
          <w:rFonts w:eastAsia="Arial" w:cstheme="minorHAnsi"/>
        </w:rPr>
        <w:tab/>
        <w:t>Radio Advertising</w:t>
      </w:r>
      <w:r>
        <w:rPr>
          <w:rFonts w:eastAsia="Arial" w:cstheme="minorHAnsi"/>
        </w:rPr>
        <w:tab/>
      </w:r>
      <w:r>
        <w:rPr>
          <w:rFonts w:eastAsia="Arial" w:cstheme="minorHAnsi"/>
        </w:rPr>
        <w:tab/>
      </w:r>
      <w:r>
        <w:rPr>
          <w:rFonts w:eastAsia="Arial" w:cstheme="minorHAnsi"/>
        </w:rPr>
        <w:tab/>
      </w:r>
      <w:r>
        <w:rPr>
          <w:rFonts w:eastAsia="Arial" w:cstheme="minorHAnsi"/>
        </w:rPr>
        <w:tab/>
        <w:t>$295.00</w:t>
      </w:r>
    </w:p>
    <w:p w14:paraId="3CFD0F33" w14:textId="3070785C"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Dean’s Repair</w:t>
      </w:r>
      <w:r>
        <w:rPr>
          <w:rFonts w:eastAsia="Arial" w:cstheme="minorHAnsi"/>
        </w:rPr>
        <w:tab/>
      </w:r>
      <w:r w:rsidR="00812505">
        <w:rPr>
          <w:rFonts w:eastAsia="Arial" w:cstheme="minorHAnsi"/>
        </w:rPr>
        <w:t>Ambulance</w:t>
      </w:r>
      <w:r>
        <w:rPr>
          <w:rFonts w:eastAsia="Arial" w:cstheme="minorHAnsi"/>
        </w:rPr>
        <w:t xml:space="preserve"> Repairs/Maintenance</w:t>
      </w:r>
      <w:r>
        <w:rPr>
          <w:rFonts w:eastAsia="Arial" w:cstheme="minorHAnsi"/>
        </w:rPr>
        <w:tab/>
        <w:t>$</w:t>
      </w:r>
      <w:r w:rsidR="000D44C5">
        <w:rPr>
          <w:rFonts w:eastAsia="Arial" w:cstheme="minorHAnsi"/>
        </w:rPr>
        <w:t>392.97</w:t>
      </w:r>
    </w:p>
    <w:p w14:paraId="06862345" w14:textId="2C88F87A"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Decker Repair &amp; Welding</w:t>
      </w:r>
      <w:r>
        <w:rPr>
          <w:rFonts w:eastAsia="Arial" w:cstheme="minorHAnsi"/>
        </w:rPr>
        <w:tab/>
        <w:t>Streets Supplies</w:t>
      </w:r>
      <w:r>
        <w:rPr>
          <w:rFonts w:eastAsia="Arial" w:cstheme="minorHAnsi"/>
        </w:rPr>
        <w:tab/>
        <w:t>$80.30</w:t>
      </w:r>
    </w:p>
    <w:p w14:paraId="1DB11CB7" w14:textId="28B05C1C" w:rsidR="003B122C" w:rsidRPr="00CD1F7E" w:rsidRDefault="003B122C" w:rsidP="003B122C">
      <w:pPr>
        <w:tabs>
          <w:tab w:val="left" w:pos="720"/>
          <w:tab w:val="left" w:pos="3600"/>
          <w:tab w:val="right" w:pos="8640"/>
        </w:tabs>
        <w:spacing w:after="0" w:line="240" w:lineRule="auto"/>
        <w:rPr>
          <w:rFonts w:eastAsia="Arial" w:cstheme="minorHAnsi"/>
        </w:rPr>
      </w:pPr>
      <w:r>
        <w:rPr>
          <w:rFonts w:eastAsia="Arial" w:cstheme="minorHAnsi"/>
        </w:rPr>
        <w:t>DENR</w:t>
      </w:r>
      <w:r>
        <w:rPr>
          <w:rFonts w:eastAsia="Arial" w:cstheme="minorHAnsi"/>
        </w:rPr>
        <w:tab/>
      </w:r>
      <w:r>
        <w:rPr>
          <w:rFonts w:eastAsia="Arial" w:cstheme="minorHAnsi"/>
        </w:rPr>
        <w:tab/>
        <w:t>Prof. Svs. – Discharge Permit</w:t>
      </w:r>
      <w:r>
        <w:rPr>
          <w:rFonts w:eastAsia="Arial" w:cstheme="minorHAnsi"/>
        </w:rPr>
        <w:tab/>
        <w:t>$1,500.00</w:t>
      </w:r>
    </w:p>
    <w:p w14:paraId="533CF0B1" w14:textId="65C641A1"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Dollar General</w:t>
      </w:r>
      <w:r w:rsidRPr="00CD1F7E">
        <w:rPr>
          <w:rFonts w:eastAsia="Arial" w:cstheme="minorHAnsi"/>
        </w:rPr>
        <w:tab/>
      </w:r>
      <w:r>
        <w:rPr>
          <w:rFonts w:eastAsia="Arial" w:cstheme="minorHAnsi"/>
        </w:rPr>
        <w:t>Streets</w:t>
      </w:r>
      <w:r w:rsidRPr="00CD1F7E">
        <w:rPr>
          <w:rFonts w:eastAsia="Arial" w:cstheme="minorHAnsi"/>
        </w:rPr>
        <w:t xml:space="preserve"> Supplies</w:t>
      </w:r>
      <w:r w:rsidRPr="00CD1F7E">
        <w:rPr>
          <w:rFonts w:eastAsia="Arial" w:cstheme="minorHAnsi"/>
        </w:rPr>
        <w:tab/>
        <w:t>$</w:t>
      </w:r>
      <w:r>
        <w:rPr>
          <w:rFonts w:eastAsia="Arial" w:cstheme="minorHAnsi"/>
        </w:rPr>
        <w:t>66.90</w:t>
      </w:r>
    </w:p>
    <w:p w14:paraId="01D0A006" w14:textId="2883EA41" w:rsidR="00812505" w:rsidRDefault="00812505" w:rsidP="003B122C">
      <w:pPr>
        <w:tabs>
          <w:tab w:val="left" w:pos="720"/>
          <w:tab w:val="left" w:pos="3600"/>
          <w:tab w:val="right" w:pos="8640"/>
        </w:tabs>
        <w:spacing w:after="0" w:line="240" w:lineRule="auto"/>
        <w:rPr>
          <w:rFonts w:eastAsia="Arial" w:cstheme="minorHAnsi"/>
        </w:rPr>
      </w:pPr>
      <w:r>
        <w:rPr>
          <w:rFonts w:eastAsia="Arial" w:cstheme="minorHAnsi"/>
        </w:rPr>
        <w:t>EasyIDCard.com</w:t>
      </w:r>
      <w:r>
        <w:rPr>
          <w:rFonts w:eastAsia="Arial" w:cstheme="minorHAnsi"/>
        </w:rPr>
        <w:tab/>
        <w:t>Police Supplies</w:t>
      </w:r>
      <w:r>
        <w:rPr>
          <w:rFonts w:eastAsia="Arial" w:cstheme="minorHAnsi"/>
        </w:rPr>
        <w:tab/>
        <w:t>$34.00</w:t>
      </w:r>
    </w:p>
    <w:p w14:paraId="63EA95FB" w14:textId="0E70C761"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Economic Development</w:t>
      </w:r>
      <w:r>
        <w:rPr>
          <w:rFonts w:eastAsia="Arial" w:cstheme="minorHAnsi"/>
        </w:rPr>
        <w:tab/>
      </w:r>
      <w:r w:rsidR="00812505">
        <w:rPr>
          <w:rFonts w:eastAsia="Arial" w:cstheme="minorHAnsi"/>
        </w:rPr>
        <w:t>4th</w:t>
      </w:r>
      <w:r>
        <w:rPr>
          <w:rFonts w:eastAsia="Arial" w:cstheme="minorHAnsi"/>
        </w:rPr>
        <w:t xml:space="preserve"> Qtr. Stipend</w:t>
      </w:r>
      <w:r>
        <w:rPr>
          <w:rFonts w:eastAsia="Arial" w:cstheme="minorHAnsi"/>
        </w:rPr>
        <w:tab/>
        <w:t>$5,000.00</w:t>
      </w:r>
    </w:p>
    <w:p w14:paraId="4DBA909C" w14:textId="0EE60003"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Emergency Medical Products</w:t>
      </w:r>
      <w:r>
        <w:rPr>
          <w:rFonts w:eastAsia="Arial" w:cstheme="minorHAnsi"/>
        </w:rPr>
        <w:tab/>
        <w:t>Ambulance Supplies</w:t>
      </w:r>
      <w:r>
        <w:rPr>
          <w:rFonts w:eastAsia="Arial" w:cstheme="minorHAnsi"/>
        </w:rPr>
        <w:tab/>
        <w:t>$</w:t>
      </w:r>
      <w:r w:rsidR="00812505">
        <w:rPr>
          <w:rFonts w:eastAsia="Arial" w:cstheme="minorHAnsi"/>
        </w:rPr>
        <w:t>489.08</w:t>
      </w:r>
    </w:p>
    <w:p w14:paraId="094A9C1F" w14:textId="25AEEE21"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Gas-N-Goodies</w:t>
      </w:r>
      <w:r>
        <w:rPr>
          <w:rFonts w:eastAsia="Arial" w:cstheme="minorHAnsi"/>
        </w:rPr>
        <w:tab/>
        <w:t>Police Car Washes</w:t>
      </w:r>
      <w:r>
        <w:rPr>
          <w:rFonts w:eastAsia="Arial" w:cstheme="minorHAnsi"/>
        </w:rPr>
        <w:tab/>
        <w:t>$27.00</w:t>
      </w:r>
    </w:p>
    <w:p w14:paraId="4AFE3909" w14:textId="52757E54"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Gettysburg Development Corp.</w:t>
      </w:r>
      <w:r w:rsidRPr="00CD1F7E">
        <w:rPr>
          <w:rFonts w:eastAsia="Arial" w:cstheme="minorHAnsi"/>
        </w:rPr>
        <w:tab/>
        <w:t>BBB Taxes</w:t>
      </w:r>
      <w:r w:rsidRPr="00CD1F7E">
        <w:rPr>
          <w:rFonts w:eastAsia="Arial" w:cstheme="minorHAnsi"/>
        </w:rPr>
        <w:tab/>
        <w:t>$</w:t>
      </w:r>
      <w:r w:rsidR="003F0E5A">
        <w:rPr>
          <w:rFonts w:eastAsia="Arial" w:cstheme="minorHAnsi"/>
        </w:rPr>
        <w:t>4,411.55</w:t>
      </w:r>
    </w:p>
    <w:p w14:paraId="15DEE7D0" w14:textId="650EDEA6"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Great Western Bank</w:t>
      </w:r>
      <w:r w:rsidRPr="00CD1F7E">
        <w:rPr>
          <w:rFonts w:eastAsia="Arial" w:cstheme="minorHAnsi"/>
        </w:rPr>
        <w:tab/>
        <w:t>Police &amp; Finance Office Supplies</w:t>
      </w:r>
      <w:r w:rsidRPr="00CD1F7E">
        <w:rPr>
          <w:rFonts w:eastAsia="Arial" w:cstheme="minorHAnsi"/>
        </w:rPr>
        <w:tab/>
      </w:r>
      <w:r>
        <w:rPr>
          <w:rFonts w:eastAsia="Arial" w:cstheme="minorHAnsi"/>
        </w:rPr>
        <w:t>$</w:t>
      </w:r>
      <w:r w:rsidR="0021176D">
        <w:rPr>
          <w:rFonts w:eastAsia="Arial" w:cstheme="minorHAnsi"/>
        </w:rPr>
        <w:t>2,317.77</w:t>
      </w:r>
    </w:p>
    <w:p w14:paraId="37006E26" w14:textId="2B20209F" w:rsidR="000D44C5" w:rsidRDefault="000D44C5" w:rsidP="003B122C">
      <w:pPr>
        <w:tabs>
          <w:tab w:val="left" w:pos="720"/>
          <w:tab w:val="left" w:pos="3600"/>
          <w:tab w:val="right" w:pos="8640"/>
        </w:tabs>
        <w:spacing w:after="0" w:line="240" w:lineRule="auto"/>
        <w:rPr>
          <w:rFonts w:eastAsia="Arial" w:cstheme="minorHAnsi"/>
        </w:rPr>
      </w:pPr>
      <w:r>
        <w:rPr>
          <w:rFonts w:eastAsia="Arial" w:cstheme="minorHAnsi"/>
        </w:rPr>
        <w:t>Haupert, Shiann</w:t>
      </w:r>
      <w:r>
        <w:rPr>
          <w:rFonts w:eastAsia="Arial" w:cstheme="minorHAnsi"/>
        </w:rPr>
        <w:tab/>
        <w:t>Travel &amp; Conf.</w:t>
      </w:r>
      <w:r>
        <w:rPr>
          <w:rFonts w:eastAsia="Arial" w:cstheme="minorHAnsi"/>
        </w:rPr>
        <w:tab/>
        <w:t>$51.24</w:t>
      </w:r>
    </w:p>
    <w:p w14:paraId="236FCC5D" w14:textId="728D6FA1"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Heartland Pymt. Systems</w:t>
      </w:r>
      <w:r w:rsidRPr="00CD1F7E">
        <w:rPr>
          <w:rFonts w:eastAsia="Arial" w:cstheme="minorHAnsi"/>
        </w:rPr>
        <w:tab/>
        <w:t>Monthly CC Fees</w:t>
      </w:r>
      <w:r w:rsidRPr="00CD1F7E">
        <w:rPr>
          <w:rFonts w:eastAsia="Arial" w:cstheme="minorHAnsi"/>
        </w:rPr>
        <w:tab/>
      </w:r>
      <w:r>
        <w:rPr>
          <w:rFonts w:eastAsia="Arial" w:cstheme="minorHAnsi"/>
        </w:rPr>
        <w:t>$221.35</w:t>
      </w:r>
    </w:p>
    <w:p w14:paraId="12FFCF4C" w14:textId="13329764"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Heartland Waste Mgmt., Inc.</w:t>
      </w:r>
      <w:r w:rsidRPr="00CD1F7E">
        <w:rPr>
          <w:rFonts w:eastAsia="Arial" w:cstheme="minorHAnsi"/>
        </w:rPr>
        <w:tab/>
        <w:t>Garbage</w:t>
      </w:r>
      <w:r w:rsidRPr="00CD1F7E">
        <w:rPr>
          <w:rFonts w:eastAsia="Arial" w:cstheme="minorHAnsi"/>
        </w:rPr>
        <w:tab/>
        <w:t>$</w:t>
      </w:r>
      <w:r w:rsidR="003F0E5A">
        <w:rPr>
          <w:rFonts w:eastAsia="Arial" w:cstheme="minorHAnsi"/>
        </w:rPr>
        <w:t>5,903.57</w:t>
      </w:r>
    </w:p>
    <w:p w14:paraId="0C9C5B61" w14:textId="02D8346C"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John Deere Financial</w:t>
      </w:r>
      <w:r w:rsidRPr="00CD1F7E">
        <w:rPr>
          <w:rFonts w:eastAsia="Arial" w:cstheme="minorHAnsi"/>
        </w:rPr>
        <w:tab/>
      </w:r>
      <w:r w:rsidR="000D44C5">
        <w:rPr>
          <w:rFonts w:eastAsia="Arial" w:cstheme="minorHAnsi"/>
        </w:rPr>
        <w:t>Streets &amp; Airport</w:t>
      </w:r>
      <w:r w:rsidRPr="00CD1F7E">
        <w:rPr>
          <w:rFonts w:eastAsia="Arial" w:cstheme="minorHAnsi"/>
        </w:rPr>
        <w:t xml:space="preserve"> Supplies</w:t>
      </w:r>
      <w:r w:rsidRPr="00CD1F7E">
        <w:rPr>
          <w:rFonts w:eastAsia="Arial" w:cstheme="minorHAnsi"/>
        </w:rPr>
        <w:tab/>
        <w:t>$</w:t>
      </w:r>
      <w:r w:rsidR="000D44C5">
        <w:rPr>
          <w:rFonts w:eastAsia="Arial" w:cstheme="minorHAnsi"/>
        </w:rPr>
        <w:t>1,182.61</w:t>
      </w:r>
    </w:p>
    <w:p w14:paraId="7AA7170B" w14:textId="67F54EBD"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KLJ Engineering</w:t>
      </w:r>
      <w:r w:rsidRPr="00CD1F7E">
        <w:rPr>
          <w:rFonts w:eastAsia="Arial" w:cstheme="minorHAnsi"/>
        </w:rPr>
        <w:tab/>
      </w:r>
      <w:r>
        <w:rPr>
          <w:rFonts w:eastAsia="Arial" w:cstheme="minorHAnsi"/>
        </w:rPr>
        <w:t>Airport Prof. Svs.</w:t>
      </w:r>
      <w:r w:rsidRPr="00CD1F7E">
        <w:rPr>
          <w:rFonts w:eastAsia="Arial" w:cstheme="minorHAnsi"/>
        </w:rPr>
        <w:tab/>
      </w:r>
      <w:r>
        <w:rPr>
          <w:rFonts w:eastAsia="Arial" w:cstheme="minorHAnsi"/>
        </w:rPr>
        <w:t>$277.77</w:t>
      </w:r>
    </w:p>
    <w:p w14:paraId="772BEFD0" w14:textId="77777777"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Keep It Safe</w:t>
      </w:r>
      <w:r w:rsidRPr="00CD1F7E">
        <w:rPr>
          <w:rFonts w:eastAsia="Arial" w:cstheme="minorHAnsi"/>
        </w:rPr>
        <w:tab/>
        <w:t>Computer Backups</w:t>
      </w:r>
      <w:r w:rsidRPr="00CD1F7E">
        <w:rPr>
          <w:rFonts w:eastAsia="Arial" w:cstheme="minorHAnsi"/>
        </w:rPr>
        <w:tab/>
        <w:t>$</w:t>
      </w:r>
      <w:r>
        <w:rPr>
          <w:rFonts w:eastAsia="Arial" w:cstheme="minorHAnsi"/>
        </w:rPr>
        <w:t>160.00</w:t>
      </w:r>
    </w:p>
    <w:p w14:paraId="04C1382A" w14:textId="0A1F04FD"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Langer’s</w:t>
      </w:r>
      <w:r>
        <w:rPr>
          <w:rFonts w:eastAsia="Arial" w:cstheme="minorHAnsi"/>
        </w:rPr>
        <w:tab/>
        <w:t>Fire Dept. Supplies</w:t>
      </w:r>
      <w:r>
        <w:rPr>
          <w:rFonts w:eastAsia="Arial" w:cstheme="minorHAnsi"/>
        </w:rPr>
        <w:tab/>
        <w:t>$8.76</w:t>
      </w:r>
    </w:p>
    <w:p w14:paraId="5220EB66" w14:textId="27D11AD0"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Logan Electric</w:t>
      </w:r>
      <w:r>
        <w:rPr>
          <w:rFonts w:eastAsia="Arial" w:cstheme="minorHAnsi"/>
        </w:rPr>
        <w:tab/>
      </w:r>
      <w:r w:rsidR="000D44C5">
        <w:rPr>
          <w:rFonts w:eastAsia="Arial" w:cstheme="minorHAnsi"/>
        </w:rPr>
        <w:t>Lighting Supplies &amp; Fire Dept. Rprs./Maint.</w:t>
      </w:r>
      <w:r w:rsidR="000D44C5">
        <w:rPr>
          <w:rFonts w:eastAsia="Arial" w:cstheme="minorHAnsi"/>
        </w:rPr>
        <w:tab/>
        <w:t>$1,170.60</w:t>
      </w:r>
    </w:p>
    <w:p w14:paraId="176F3AB2" w14:textId="68D72A10"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Marco</w:t>
      </w:r>
      <w:r w:rsidRPr="00CD1F7E">
        <w:rPr>
          <w:rFonts w:eastAsia="Arial" w:cstheme="minorHAnsi"/>
        </w:rPr>
        <w:tab/>
      </w:r>
      <w:r w:rsidRPr="00CD1F7E">
        <w:rPr>
          <w:rFonts w:eastAsia="Arial" w:cstheme="minorHAnsi"/>
        </w:rPr>
        <w:tab/>
      </w:r>
      <w:r w:rsidR="000D44C5">
        <w:rPr>
          <w:rFonts w:eastAsia="Arial" w:cstheme="minorHAnsi"/>
        </w:rPr>
        <w:t>Finance Office Supplies</w:t>
      </w:r>
      <w:r w:rsidRPr="00CD1F7E">
        <w:rPr>
          <w:rFonts w:eastAsia="Arial" w:cstheme="minorHAnsi"/>
        </w:rPr>
        <w:tab/>
        <w:t>$</w:t>
      </w:r>
      <w:r w:rsidR="000D44C5">
        <w:rPr>
          <w:rFonts w:eastAsia="Arial" w:cstheme="minorHAnsi"/>
        </w:rPr>
        <w:t>139.82</w:t>
      </w:r>
    </w:p>
    <w:p w14:paraId="1B1CDCDF" w14:textId="224865F8"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lastRenderedPageBreak/>
        <w:t>Mid Dakota Rural Water Systems</w:t>
      </w:r>
      <w:r w:rsidRPr="00CD1F7E">
        <w:rPr>
          <w:rFonts w:eastAsia="Arial" w:cstheme="minorHAnsi"/>
        </w:rPr>
        <w:tab/>
        <w:t>Water Usage</w:t>
      </w:r>
      <w:r w:rsidRPr="00CD1F7E">
        <w:rPr>
          <w:rFonts w:eastAsia="Arial" w:cstheme="minorHAnsi"/>
        </w:rPr>
        <w:tab/>
        <w:t>$</w:t>
      </w:r>
      <w:r w:rsidR="000D44C5">
        <w:rPr>
          <w:rFonts w:eastAsia="Arial" w:cstheme="minorHAnsi"/>
        </w:rPr>
        <w:t>14,701.95</w:t>
      </w:r>
    </w:p>
    <w:p w14:paraId="3D5227DC" w14:textId="0FAEA3F1"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Midway Parts</w:t>
      </w:r>
      <w:r w:rsidRPr="00CD1F7E">
        <w:rPr>
          <w:rFonts w:eastAsia="Arial" w:cstheme="minorHAnsi"/>
        </w:rPr>
        <w:tab/>
      </w:r>
      <w:r w:rsidR="00812505">
        <w:rPr>
          <w:rFonts w:eastAsia="Arial" w:cstheme="minorHAnsi"/>
        </w:rPr>
        <w:t>Snow</w:t>
      </w:r>
      <w:r>
        <w:rPr>
          <w:rFonts w:eastAsia="Arial" w:cstheme="minorHAnsi"/>
        </w:rPr>
        <w:t xml:space="preserve"> </w:t>
      </w:r>
      <w:r w:rsidRPr="00CD1F7E">
        <w:rPr>
          <w:rFonts w:eastAsia="Arial" w:cstheme="minorHAnsi"/>
        </w:rPr>
        <w:t>Supplies</w:t>
      </w:r>
      <w:r w:rsidRPr="00CD1F7E">
        <w:rPr>
          <w:rFonts w:eastAsia="Arial" w:cstheme="minorHAnsi"/>
        </w:rPr>
        <w:tab/>
        <w:t>$</w:t>
      </w:r>
      <w:r w:rsidR="00812505">
        <w:rPr>
          <w:rFonts w:eastAsia="Arial" w:cstheme="minorHAnsi"/>
        </w:rPr>
        <w:t>185.40</w:t>
      </w:r>
    </w:p>
    <w:p w14:paraId="13CFFC64" w14:textId="3B0F1A36"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Montana Dakota Utilities</w:t>
      </w:r>
      <w:r w:rsidRPr="00CD1F7E">
        <w:rPr>
          <w:rFonts w:eastAsia="Arial" w:cstheme="minorHAnsi"/>
        </w:rPr>
        <w:tab/>
        <w:t>Gas, Electric and Lighting</w:t>
      </w:r>
      <w:r w:rsidRPr="00CD1F7E">
        <w:rPr>
          <w:rFonts w:eastAsia="Arial" w:cstheme="minorHAnsi"/>
        </w:rPr>
        <w:tab/>
        <w:t>$</w:t>
      </w:r>
      <w:r w:rsidR="000D44C5">
        <w:rPr>
          <w:rFonts w:eastAsia="Arial" w:cstheme="minorHAnsi"/>
        </w:rPr>
        <w:t>5,309.87</w:t>
      </w:r>
    </w:p>
    <w:p w14:paraId="2EDAE787" w14:textId="777823FF"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New Creations</w:t>
      </w:r>
      <w:r w:rsidRPr="00CD1F7E">
        <w:rPr>
          <w:rFonts w:eastAsia="Arial" w:cstheme="minorHAnsi"/>
        </w:rPr>
        <w:tab/>
        <w:t>Finance Office</w:t>
      </w:r>
      <w:r w:rsidR="00812505">
        <w:rPr>
          <w:rFonts w:eastAsia="Arial" w:cstheme="minorHAnsi"/>
        </w:rPr>
        <w:t>, Ambulance</w:t>
      </w:r>
      <w:r>
        <w:rPr>
          <w:rFonts w:eastAsia="Arial" w:cstheme="minorHAnsi"/>
        </w:rPr>
        <w:t xml:space="preserve"> &amp; Police Supplies</w:t>
      </w:r>
      <w:r w:rsidRPr="00CD1F7E">
        <w:rPr>
          <w:rFonts w:eastAsia="Arial" w:cstheme="minorHAnsi"/>
        </w:rPr>
        <w:tab/>
        <w:t>$</w:t>
      </w:r>
      <w:r w:rsidR="00812505">
        <w:rPr>
          <w:rFonts w:eastAsia="Arial" w:cstheme="minorHAnsi"/>
        </w:rPr>
        <w:t>189.08</w:t>
      </w:r>
    </w:p>
    <w:p w14:paraId="774B5FA8" w14:textId="1E059E0A" w:rsidR="000D44C5" w:rsidRPr="00CD1F7E" w:rsidRDefault="000D44C5" w:rsidP="003B122C">
      <w:pPr>
        <w:tabs>
          <w:tab w:val="left" w:pos="720"/>
          <w:tab w:val="left" w:pos="3600"/>
          <w:tab w:val="right" w:pos="8640"/>
        </w:tabs>
        <w:spacing w:after="0" w:line="240" w:lineRule="auto"/>
        <w:rPr>
          <w:rFonts w:eastAsia="Arial" w:cstheme="minorHAnsi"/>
        </w:rPr>
      </w:pPr>
      <w:r>
        <w:rPr>
          <w:rFonts w:eastAsia="Arial" w:cstheme="minorHAnsi"/>
        </w:rPr>
        <w:t>Northern Plains Coop</w:t>
      </w:r>
      <w:r>
        <w:rPr>
          <w:rFonts w:eastAsia="Arial" w:cstheme="minorHAnsi"/>
        </w:rPr>
        <w:tab/>
        <w:t>Snow Supplies</w:t>
      </w:r>
      <w:r>
        <w:rPr>
          <w:rFonts w:eastAsia="Arial" w:cstheme="minorHAnsi"/>
        </w:rPr>
        <w:tab/>
        <w:t>$955.50</w:t>
      </w:r>
    </w:p>
    <w:p w14:paraId="1C8FEA0E" w14:textId="390A4C1B"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Potter County News</w:t>
      </w:r>
      <w:r>
        <w:rPr>
          <w:rFonts w:eastAsia="Arial" w:cstheme="minorHAnsi"/>
        </w:rPr>
        <w:tab/>
        <w:t xml:space="preserve">Finance Office &amp; </w:t>
      </w:r>
      <w:r w:rsidR="000D44C5">
        <w:rPr>
          <w:rFonts w:eastAsia="Arial" w:cstheme="minorHAnsi"/>
        </w:rPr>
        <w:t>Snow</w:t>
      </w:r>
      <w:r>
        <w:rPr>
          <w:rFonts w:eastAsia="Arial" w:cstheme="minorHAnsi"/>
        </w:rPr>
        <w:t xml:space="preserve"> Publishing</w:t>
      </w:r>
      <w:r>
        <w:rPr>
          <w:rFonts w:eastAsia="Arial" w:cstheme="minorHAnsi"/>
        </w:rPr>
        <w:tab/>
        <w:t>$</w:t>
      </w:r>
      <w:r w:rsidR="000D44C5">
        <w:rPr>
          <w:rFonts w:eastAsia="Arial" w:cstheme="minorHAnsi"/>
        </w:rPr>
        <w:t>486.23</w:t>
      </w:r>
    </w:p>
    <w:p w14:paraId="5812DB00" w14:textId="0BADF597"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Praxair</w:t>
      </w:r>
      <w:r w:rsidRPr="00CD1F7E">
        <w:rPr>
          <w:rFonts w:eastAsia="Arial" w:cstheme="minorHAnsi"/>
        </w:rPr>
        <w:tab/>
      </w:r>
      <w:r w:rsidRPr="00CD1F7E">
        <w:rPr>
          <w:rFonts w:eastAsia="Arial" w:cstheme="minorHAnsi"/>
        </w:rPr>
        <w:tab/>
        <w:t>Ambulance Oxygen</w:t>
      </w:r>
      <w:r w:rsidRPr="00CD1F7E">
        <w:rPr>
          <w:rFonts w:eastAsia="Arial" w:cstheme="minorHAnsi"/>
        </w:rPr>
        <w:tab/>
        <w:t>$</w:t>
      </w:r>
      <w:r w:rsidR="000D44C5">
        <w:rPr>
          <w:rFonts w:eastAsia="Arial" w:cstheme="minorHAnsi"/>
        </w:rPr>
        <w:t>348.99</w:t>
      </w:r>
    </w:p>
    <w:p w14:paraId="66686684" w14:textId="62307B87"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Principal Financial Group</w:t>
      </w:r>
      <w:r w:rsidRPr="00CD1F7E">
        <w:rPr>
          <w:rFonts w:eastAsia="Arial" w:cstheme="minorHAnsi"/>
        </w:rPr>
        <w:tab/>
        <w:t>Life Insurance</w:t>
      </w:r>
      <w:r w:rsidRPr="00CD1F7E">
        <w:rPr>
          <w:rFonts w:eastAsia="Arial" w:cstheme="minorHAnsi"/>
        </w:rPr>
        <w:tab/>
        <w:t>$</w:t>
      </w:r>
      <w:r>
        <w:rPr>
          <w:rFonts w:eastAsia="Arial" w:cstheme="minorHAnsi"/>
        </w:rPr>
        <w:t>8</w:t>
      </w:r>
      <w:r w:rsidR="00812505">
        <w:rPr>
          <w:rFonts w:eastAsia="Arial" w:cstheme="minorHAnsi"/>
        </w:rPr>
        <w:t>6.06</w:t>
      </w:r>
    </w:p>
    <w:p w14:paraId="1CCBB94D" w14:textId="1962C7C7" w:rsidR="000D44C5" w:rsidRDefault="000D44C5" w:rsidP="003B122C">
      <w:pPr>
        <w:tabs>
          <w:tab w:val="left" w:pos="720"/>
          <w:tab w:val="left" w:pos="3600"/>
          <w:tab w:val="right" w:pos="8640"/>
        </w:tabs>
        <w:spacing w:after="0" w:line="240" w:lineRule="auto"/>
        <w:rPr>
          <w:rFonts w:eastAsia="Arial" w:cstheme="minorHAnsi"/>
        </w:rPr>
      </w:pPr>
      <w:r>
        <w:rPr>
          <w:rFonts w:eastAsia="Arial" w:cstheme="minorHAnsi"/>
        </w:rPr>
        <w:t>Riteway Business Forms</w:t>
      </w:r>
      <w:r>
        <w:rPr>
          <w:rFonts w:eastAsia="Arial" w:cstheme="minorHAnsi"/>
        </w:rPr>
        <w:tab/>
        <w:t>Water</w:t>
      </w:r>
      <w:r w:rsidR="0021176D">
        <w:rPr>
          <w:rFonts w:eastAsia="Arial" w:cstheme="minorHAnsi"/>
        </w:rPr>
        <w:t xml:space="preserve"> &amp; Finance Office </w:t>
      </w:r>
      <w:r>
        <w:rPr>
          <w:rFonts w:eastAsia="Arial" w:cstheme="minorHAnsi"/>
        </w:rPr>
        <w:t>Supplies</w:t>
      </w:r>
      <w:r>
        <w:rPr>
          <w:rFonts w:eastAsia="Arial" w:cstheme="minorHAnsi"/>
        </w:rPr>
        <w:tab/>
        <w:t>$1,</w:t>
      </w:r>
      <w:r w:rsidR="0021176D">
        <w:rPr>
          <w:rFonts w:eastAsia="Arial" w:cstheme="minorHAnsi"/>
        </w:rPr>
        <w:t>211.52</w:t>
      </w:r>
    </w:p>
    <w:p w14:paraId="07890116" w14:textId="580EC3CB" w:rsidR="00812505" w:rsidRDefault="00812505" w:rsidP="003B122C">
      <w:pPr>
        <w:tabs>
          <w:tab w:val="left" w:pos="720"/>
          <w:tab w:val="left" w:pos="3600"/>
          <w:tab w:val="right" w:pos="8640"/>
        </w:tabs>
        <w:spacing w:after="0" w:line="240" w:lineRule="auto"/>
        <w:rPr>
          <w:rFonts w:eastAsia="Arial" w:cstheme="minorHAnsi"/>
        </w:rPr>
      </w:pPr>
      <w:r>
        <w:rPr>
          <w:rFonts w:eastAsia="Arial" w:cstheme="minorHAnsi"/>
        </w:rPr>
        <w:t>Schatz Electric, Inc.</w:t>
      </w:r>
      <w:r>
        <w:rPr>
          <w:rFonts w:eastAsia="Arial" w:cstheme="minorHAnsi"/>
        </w:rPr>
        <w:tab/>
        <w:t>Streets Supplies</w:t>
      </w:r>
      <w:r>
        <w:rPr>
          <w:rFonts w:eastAsia="Arial" w:cstheme="minorHAnsi"/>
        </w:rPr>
        <w:tab/>
      </w:r>
      <w:r w:rsidR="00F23EC8">
        <w:rPr>
          <w:rFonts w:eastAsia="Arial" w:cstheme="minorHAnsi"/>
        </w:rPr>
        <w:t>$</w:t>
      </w:r>
      <w:r w:rsidR="0021176D">
        <w:rPr>
          <w:rFonts w:eastAsia="Arial" w:cstheme="minorHAnsi"/>
        </w:rPr>
        <w:t>3,751.89</w:t>
      </w:r>
    </w:p>
    <w:p w14:paraId="6417C612" w14:textId="4619A55E" w:rsidR="003B122C" w:rsidRDefault="003B122C" w:rsidP="003B122C">
      <w:pPr>
        <w:tabs>
          <w:tab w:val="left" w:pos="720"/>
          <w:tab w:val="left" w:pos="3600"/>
          <w:tab w:val="right" w:pos="8640"/>
        </w:tabs>
        <w:spacing w:after="0" w:line="240" w:lineRule="auto"/>
        <w:rPr>
          <w:rFonts w:eastAsia="Arial" w:cstheme="minorHAnsi"/>
        </w:rPr>
      </w:pPr>
      <w:r>
        <w:rPr>
          <w:rFonts w:eastAsia="Arial" w:cstheme="minorHAnsi"/>
        </w:rPr>
        <w:t>Schlachter Lumber, Inc.</w:t>
      </w:r>
      <w:r>
        <w:rPr>
          <w:rFonts w:eastAsia="Arial" w:cstheme="minorHAnsi"/>
        </w:rPr>
        <w:tab/>
        <w:t xml:space="preserve">Streets &amp; </w:t>
      </w:r>
      <w:r w:rsidR="003F0E5A">
        <w:rPr>
          <w:rFonts w:eastAsia="Arial" w:cstheme="minorHAnsi"/>
        </w:rPr>
        <w:t>Airport</w:t>
      </w:r>
      <w:r>
        <w:rPr>
          <w:rFonts w:eastAsia="Arial" w:cstheme="minorHAnsi"/>
        </w:rPr>
        <w:t xml:space="preserve"> Supplies</w:t>
      </w:r>
      <w:r>
        <w:rPr>
          <w:rFonts w:eastAsia="Arial" w:cstheme="minorHAnsi"/>
        </w:rPr>
        <w:tab/>
        <w:t>$</w:t>
      </w:r>
      <w:r w:rsidR="003F0E5A">
        <w:rPr>
          <w:rFonts w:eastAsia="Arial" w:cstheme="minorHAnsi"/>
        </w:rPr>
        <w:t>303.53</w:t>
      </w:r>
    </w:p>
    <w:p w14:paraId="7F168983" w14:textId="6F0F39AD"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SD Dept. of Revenue</w:t>
      </w:r>
      <w:r w:rsidRPr="00CD1F7E">
        <w:rPr>
          <w:rFonts w:eastAsia="Arial" w:cstheme="minorHAnsi"/>
        </w:rPr>
        <w:tab/>
        <w:t>Water Testing</w:t>
      </w:r>
      <w:r w:rsidRPr="00CD1F7E">
        <w:rPr>
          <w:rFonts w:eastAsia="Arial" w:cstheme="minorHAnsi"/>
        </w:rPr>
        <w:tab/>
        <w:t>$</w:t>
      </w:r>
      <w:r w:rsidR="003F0E5A">
        <w:rPr>
          <w:rFonts w:eastAsia="Arial" w:cstheme="minorHAnsi"/>
        </w:rPr>
        <w:t>30.00</w:t>
      </w:r>
    </w:p>
    <w:p w14:paraId="1EA652CA" w14:textId="1E541CFA" w:rsidR="003B122C" w:rsidRPr="00CD1F7E" w:rsidRDefault="003B122C" w:rsidP="003B122C">
      <w:pPr>
        <w:tabs>
          <w:tab w:val="left" w:pos="720"/>
          <w:tab w:val="left" w:pos="3600"/>
          <w:tab w:val="right" w:pos="8640"/>
        </w:tabs>
        <w:spacing w:after="0" w:line="240" w:lineRule="auto"/>
        <w:rPr>
          <w:rFonts w:eastAsia="Arial" w:cstheme="minorHAnsi"/>
        </w:rPr>
      </w:pPr>
      <w:r>
        <w:rPr>
          <w:rFonts w:eastAsia="Arial" w:cstheme="minorHAnsi"/>
        </w:rPr>
        <w:t>SD One Call</w:t>
      </w:r>
      <w:r>
        <w:rPr>
          <w:rFonts w:eastAsia="Arial" w:cstheme="minorHAnsi"/>
        </w:rPr>
        <w:tab/>
        <w:t>One Calls</w:t>
      </w:r>
      <w:r>
        <w:rPr>
          <w:rFonts w:eastAsia="Arial" w:cstheme="minorHAnsi"/>
        </w:rPr>
        <w:tab/>
        <w:t>$</w:t>
      </w:r>
      <w:r w:rsidR="000D44C5">
        <w:rPr>
          <w:rFonts w:eastAsia="Arial" w:cstheme="minorHAnsi"/>
        </w:rPr>
        <w:t>8.40</w:t>
      </w:r>
    </w:p>
    <w:p w14:paraId="6563B074" w14:textId="416205CB"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Servall</w:t>
      </w:r>
      <w:r w:rsidRPr="00CD1F7E">
        <w:rPr>
          <w:rFonts w:eastAsia="Arial" w:cstheme="minorHAnsi"/>
        </w:rPr>
        <w:tab/>
      </w:r>
      <w:r w:rsidRPr="00CD1F7E">
        <w:rPr>
          <w:rFonts w:eastAsia="Arial" w:cstheme="minorHAnsi"/>
        </w:rPr>
        <w:tab/>
        <w:t>Rugs</w:t>
      </w:r>
      <w:r w:rsidRPr="00CD1F7E">
        <w:rPr>
          <w:rFonts w:eastAsia="Arial" w:cstheme="minorHAnsi"/>
        </w:rPr>
        <w:tab/>
        <w:t>$</w:t>
      </w:r>
      <w:r w:rsidR="000D44C5">
        <w:rPr>
          <w:rFonts w:eastAsia="Arial" w:cstheme="minorHAnsi"/>
        </w:rPr>
        <w:t>211.57</w:t>
      </w:r>
    </w:p>
    <w:p w14:paraId="33C53EB3" w14:textId="21903462"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Standard Ins. Co.</w:t>
      </w:r>
      <w:r w:rsidRPr="00CD1F7E">
        <w:rPr>
          <w:rFonts w:eastAsia="Arial" w:cstheme="minorHAnsi"/>
        </w:rPr>
        <w:tab/>
        <w:t>Monthly Dental &amp; Vision Ins. – ACH</w:t>
      </w:r>
      <w:r w:rsidRPr="00CD1F7E">
        <w:rPr>
          <w:rFonts w:eastAsia="Arial" w:cstheme="minorHAnsi"/>
        </w:rPr>
        <w:tab/>
        <w:t>$</w:t>
      </w:r>
      <w:r>
        <w:rPr>
          <w:rFonts w:eastAsia="Arial" w:cstheme="minorHAnsi"/>
        </w:rPr>
        <w:t>218.96</w:t>
      </w:r>
    </w:p>
    <w:p w14:paraId="34364AFA" w14:textId="7F9786C3" w:rsidR="000D44C5" w:rsidRDefault="000D44C5" w:rsidP="003B122C">
      <w:pPr>
        <w:tabs>
          <w:tab w:val="left" w:pos="720"/>
          <w:tab w:val="left" w:pos="3600"/>
          <w:tab w:val="right" w:pos="8640"/>
        </w:tabs>
        <w:spacing w:after="0" w:line="240" w:lineRule="auto"/>
        <w:rPr>
          <w:rFonts w:eastAsia="Arial" w:cstheme="minorHAnsi"/>
        </w:rPr>
      </w:pPr>
      <w:r>
        <w:rPr>
          <w:rFonts w:eastAsia="Arial" w:cstheme="minorHAnsi"/>
        </w:rPr>
        <w:t>Stryker</w:t>
      </w:r>
      <w:r>
        <w:rPr>
          <w:rFonts w:eastAsia="Arial" w:cstheme="minorHAnsi"/>
        </w:rPr>
        <w:tab/>
      </w:r>
      <w:r>
        <w:rPr>
          <w:rFonts w:eastAsia="Arial" w:cstheme="minorHAnsi"/>
        </w:rPr>
        <w:tab/>
        <w:t>Ambulance Machinery &amp; Equip.</w:t>
      </w:r>
      <w:r>
        <w:rPr>
          <w:rFonts w:eastAsia="Arial" w:cstheme="minorHAnsi"/>
        </w:rPr>
        <w:tab/>
        <w:t>$35,350.36</w:t>
      </w:r>
    </w:p>
    <w:p w14:paraId="31033950" w14:textId="6CEF63C8"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True Value</w:t>
      </w:r>
      <w:r w:rsidRPr="00CD1F7E">
        <w:rPr>
          <w:rFonts w:eastAsia="Arial" w:cstheme="minorHAnsi"/>
        </w:rPr>
        <w:tab/>
        <w:t>Streets</w:t>
      </w:r>
      <w:r>
        <w:rPr>
          <w:rFonts w:eastAsia="Arial" w:cstheme="minorHAnsi"/>
        </w:rPr>
        <w:t>, Animal Control,</w:t>
      </w:r>
      <w:r w:rsidR="003F0E5A">
        <w:rPr>
          <w:rFonts w:eastAsia="Arial" w:cstheme="minorHAnsi"/>
        </w:rPr>
        <w:t xml:space="preserve"> &amp;</w:t>
      </w:r>
      <w:r w:rsidRPr="00CD1F7E">
        <w:rPr>
          <w:rFonts w:eastAsia="Arial" w:cstheme="minorHAnsi"/>
        </w:rPr>
        <w:tab/>
        <w:t>$</w:t>
      </w:r>
      <w:r w:rsidR="003F0E5A">
        <w:rPr>
          <w:rFonts w:eastAsia="Arial" w:cstheme="minorHAnsi"/>
        </w:rPr>
        <w:t>166.31</w:t>
      </w:r>
    </w:p>
    <w:p w14:paraId="63BA7532" w14:textId="4BF2DAE1" w:rsidR="003B122C" w:rsidRPr="00CD1F7E" w:rsidRDefault="003B122C" w:rsidP="003B122C">
      <w:pPr>
        <w:tabs>
          <w:tab w:val="left" w:pos="720"/>
          <w:tab w:val="left" w:pos="3600"/>
          <w:tab w:val="right" w:pos="8640"/>
        </w:tabs>
        <w:spacing w:after="0" w:line="240" w:lineRule="auto"/>
        <w:rPr>
          <w:rFonts w:eastAsia="Arial" w:cstheme="minorHAnsi"/>
        </w:rPr>
      </w:pPr>
      <w:r>
        <w:rPr>
          <w:rFonts w:eastAsia="Arial" w:cstheme="minorHAnsi"/>
        </w:rPr>
        <w:tab/>
        <w:t xml:space="preserve"> </w:t>
      </w:r>
      <w:r w:rsidR="003F0E5A">
        <w:rPr>
          <w:rFonts w:eastAsia="Arial" w:cstheme="minorHAnsi"/>
        </w:rPr>
        <w:tab/>
        <w:t xml:space="preserve">   </w:t>
      </w:r>
      <w:r>
        <w:rPr>
          <w:rFonts w:eastAsia="Arial" w:cstheme="minorHAnsi"/>
        </w:rPr>
        <w:t>Finance Office Supplies</w:t>
      </w:r>
    </w:p>
    <w:p w14:paraId="032EF5C8" w14:textId="6C5F5D6E"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US Postmaster</w:t>
      </w:r>
      <w:r w:rsidRPr="00CD1F7E">
        <w:rPr>
          <w:rFonts w:eastAsia="Arial" w:cstheme="minorHAnsi"/>
        </w:rPr>
        <w:tab/>
        <w:t>Water Bills Postage</w:t>
      </w:r>
      <w:r w:rsidRPr="00CD1F7E">
        <w:rPr>
          <w:rFonts w:eastAsia="Arial" w:cstheme="minorHAnsi"/>
        </w:rPr>
        <w:tab/>
        <w:t>$</w:t>
      </w:r>
      <w:r>
        <w:rPr>
          <w:rFonts w:eastAsia="Arial" w:cstheme="minorHAnsi"/>
        </w:rPr>
        <w:t>1</w:t>
      </w:r>
      <w:r w:rsidR="000D44C5">
        <w:rPr>
          <w:rFonts w:eastAsia="Arial" w:cstheme="minorHAnsi"/>
        </w:rPr>
        <w:t>74.42</w:t>
      </w:r>
    </w:p>
    <w:p w14:paraId="3B979B60" w14:textId="7B74772C"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Venture Communications</w:t>
      </w:r>
      <w:r w:rsidRPr="00CD1F7E">
        <w:rPr>
          <w:rFonts w:eastAsia="Arial" w:cstheme="minorHAnsi"/>
        </w:rPr>
        <w:tab/>
        <w:t>Telephone/Fax/Internet</w:t>
      </w:r>
      <w:r w:rsidRPr="00CD1F7E">
        <w:rPr>
          <w:rFonts w:eastAsia="Arial" w:cstheme="minorHAnsi"/>
        </w:rPr>
        <w:tab/>
        <w:t>$</w:t>
      </w:r>
      <w:r w:rsidR="000D44C5">
        <w:rPr>
          <w:rFonts w:eastAsia="Arial" w:cstheme="minorHAnsi"/>
        </w:rPr>
        <w:t>1,055.17</w:t>
      </w:r>
    </w:p>
    <w:p w14:paraId="423081AD" w14:textId="0B4B1764"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Verizon</w:t>
      </w:r>
      <w:r w:rsidRPr="00CD1F7E">
        <w:rPr>
          <w:rFonts w:eastAsia="Arial" w:cstheme="minorHAnsi"/>
        </w:rPr>
        <w:tab/>
        <w:t xml:space="preserve">Wireless </w:t>
      </w:r>
      <w:r w:rsidRPr="00CD1F7E">
        <w:rPr>
          <w:rFonts w:eastAsia="Arial" w:cstheme="minorHAnsi"/>
        </w:rPr>
        <w:tab/>
        <w:t>Streets &amp; Police Phones</w:t>
      </w:r>
      <w:r>
        <w:rPr>
          <w:rFonts w:eastAsia="Arial" w:cstheme="minorHAnsi"/>
        </w:rPr>
        <w:t xml:space="preserve"> &amp; Amb. Equip.</w:t>
      </w:r>
      <w:r w:rsidRPr="00CD1F7E">
        <w:rPr>
          <w:rFonts w:eastAsia="Arial" w:cstheme="minorHAnsi"/>
        </w:rPr>
        <w:tab/>
        <w:t>$</w:t>
      </w:r>
      <w:r w:rsidR="000D44C5">
        <w:rPr>
          <w:rFonts w:eastAsia="Arial" w:cstheme="minorHAnsi"/>
        </w:rPr>
        <w:t>400.28</w:t>
      </w:r>
    </w:p>
    <w:p w14:paraId="40386581" w14:textId="30650E5B" w:rsidR="003B122C"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WEX Bank</w:t>
      </w:r>
      <w:r w:rsidRPr="00CD1F7E">
        <w:rPr>
          <w:rFonts w:eastAsia="Arial" w:cstheme="minorHAnsi"/>
        </w:rPr>
        <w:tab/>
        <w:t>Fuel</w:t>
      </w:r>
      <w:r w:rsidRPr="00CD1F7E">
        <w:rPr>
          <w:rFonts w:eastAsia="Arial" w:cstheme="minorHAnsi"/>
        </w:rPr>
        <w:tab/>
        <w:t>$</w:t>
      </w:r>
      <w:r w:rsidR="000D44C5">
        <w:rPr>
          <w:rFonts w:eastAsia="Arial" w:cstheme="minorHAnsi"/>
        </w:rPr>
        <w:t>351.86</w:t>
      </w:r>
    </w:p>
    <w:p w14:paraId="4E9AEF70" w14:textId="63A539FE" w:rsidR="003B122C" w:rsidRPr="00CD1F7E" w:rsidRDefault="003B122C" w:rsidP="003B122C">
      <w:pPr>
        <w:tabs>
          <w:tab w:val="left" w:pos="720"/>
          <w:tab w:val="left" w:pos="3600"/>
          <w:tab w:val="right" w:pos="8640"/>
        </w:tabs>
        <w:spacing w:after="0" w:line="240" w:lineRule="auto"/>
        <w:rPr>
          <w:rFonts w:eastAsia="Arial" w:cstheme="minorHAnsi"/>
        </w:rPr>
      </w:pPr>
      <w:r w:rsidRPr="00CD1F7E">
        <w:rPr>
          <w:rFonts w:eastAsia="Arial" w:cstheme="minorHAnsi"/>
        </w:rPr>
        <w:t>TOTAL CHECKS</w:t>
      </w:r>
      <w:r w:rsidRPr="00CD1F7E">
        <w:rPr>
          <w:rFonts w:eastAsia="Arial" w:cstheme="minorHAnsi"/>
        </w:rPr>
        <w:tab/>
      </w:r>
      <w:r w:rsidRPr="00CD1F7E">
        <w:rPr>
          <w:rFonts w:eastAsia="Arial" w:cstheme="minorHAnsi"/>
        </w:rPr>
        <w:tab/>
      </w:r>
      <w:r w:rsidRPr="00CD1F7E">
        <w:rPr>
          <w:rFonts w:eastAsia="Arial" w:cstheme="minorHAnsi"/>
          <w:b/>
          <w:bCs/>
        </w:rPr>
        <w:t>$</w:t>
      </w:r>
      <w:r w:rsidR="00FB0EB2">
        <w:rPr>
          <w:rFonts w:eastAsia="Arial" w:cstheme="minorHAnsi"/>
          <w:b/>
          <w:bCs/>
        </w:rPr>
        <w:t>11</w:t>
      </w:r>
      <w:r w:rsidR="00A862D5">
        <w:rPr>
          <w:rFonts w:eastAsia="Arial" w:cstheme="minorHAnsi"/>
          <w:b/>
          <w:bCs/>
        </w:rPr>
        <w:t>0,029.79</w:t>
      </w:r>
    </w:p>
    <w:p w14:paraId="28E072E8" w14:textId="77777777" w:rsidR="003B122C" w:rsidRDefault="003B122C" w:rsidP="003B122C">
      <w:pPr>
        <w:tabs>
          <w:tab w:val="left" w:pos="720"/>
          <w:tab w:val="left" w:pos="4320"/>
          <w:tab w:val="right" w:pos="9360"/>
        </w:tabs>
        <w:spacing w:after="0" w:line="240" w:lineRule="auto"/>
        <w:jc w:val="both"/>
        <w:rPr>
          <w:rFonts w:eastAsia="Arial" w:cstheme="minorHAnsi"/>
        </w:rPr>
      </w:pPr>
    </w:p>
    <w:p w14:paraId="0492DC62" w14:textId="0E50CC78" w:rsidR="004D124D" w:rsidRPr="00D06051" w:rsidRDefault="00250C71" w:rsidP="004D124D">
      <w:pPr>
        <w:tabs>
          <w:tab w:val="left" w:pos="720"/>
          <w:tab w:val="left" w:pos="4320"/>
          <w:tab w:val="right" w:pos="9360"/>
        </w:tabs>
        <w:spacing w:after="0" w:line="240" w:lineRule="auto"/>
        <w:jc w:val="both"/>
        <w:rPr>
          <w:rFonts w:eastAsia="Arial" w:cstheme="minorHAnsi"/>
        </w:rPr>
      </w:pPr>
      <w:r w:rsidRPr="002200D1">
        <w:rPr>
          <w:rFonts w:eastAsia="Arial" w:cs="Arial"/>
        </w:rPr>
        <w:t xml:space="preserve">Moved by </w:t>
      </w:r>
      <w:r w:rsidR="00A7483E">
        <w:rPr>
          <w:rFonts w:eastAsia="Arial" w:cs="Arial"/>
        </w:rPr>
        <w:t>Archer</w:t>
      </w:r>
      <w:r w:rsidRPr="002200D1">
        <w:rPr>
          <w:rFonts w:eastAsia="Arial" w:cs="Arial"/>
        </w:rPr>
        <w:t xml:space="preserve">, </w:t>
      </w:r>
      <w:r w:rsidR="00A7483E">
        <w:rPr>
          <w:rFonts w:eastAsia="Arial" w:cs="Arial"/>
        </w:rPr>
        <w:t>Frost</w:t>
      </w:r>
      <w:r w:rsidRPr="002200D1">
        <w:rPr>
          <w:rFonts w:eastAsia="Arial" w:cs="Arial"/>
        </w:rPr>
        <w:t xml:space="preserve"> seconded, to approve the vouchers payable.</w:t>
      </w:r>
      <w:r w:rsidR="004D124D">
        <w:rPr>
          <w:rFonts w:eastAsia="Arial" w:cs="Arial"/>
        </w:rPr>
        <w:t xml:space="preserve">  </w:t>
      </w:r>
      <w:r w:rsidR="004D124D" w:rsidRPr="00D06051">
        <w:rPr>
          <w:rFonts w:eastAsia="Arial" w:cstheme="minorHAnsi"/>
        </w:rPr>
        <w:t xml:space="preserve">All members present voted with roll call as follows:  Nagel – </w:t>
      </w:r>
      <w:r w:rsidR="004D124D">
        <w:rPr>
          <w:rFonts w:eastAsia="Arial" w:cstheme="minorHAnsi"/>
        </w:rPr>
        <w:t>Aye</w:t>
      </w:r>
      <w:r w:rsidR="004D124D" w:rsidRPr="00D06051">
        <w:rPr>
          <w:rFonts w:eastAsia="Arial" w:cstheme="minorHAnsi"/>
        </w:rPr>
        <w:t xml:space="preserve">, Frost – Aye, </w:t>
      </w:r>
      <w:r w:rsidR="004D124D">
        <w:rPr>
          <w:rFonts w:eastAsia="Arial" w:cstheme="minorHAnsi"/>
        </w:rPr>
        <w:t>VanBockel – Aye; Ellwanger</w:t>
      </w:r>
      <w:r w:rsidR="004D124D" w:rsidRPr="00D06051">
        <w:rPr>
          <w:rFonts w:eastAsia="Arial" w:cstheme="minorHAnsi"/>
        </w:rPr>
        <w:t xml:space="preserve"> – Aye, Archer – Aye, and Roseland – Aye.  Motion carried.</w:t>
      </w:r>
    </w:p>
    <w:p w14:paraId="6D72192A" w14:textId="77777777" w:rsidR="00250C71" w:rsidRPr="002200D1" w:rsidRDefault="00250C71" w:rsidP="00250C71">
      <w:pPr>
        <w:tabs>
          <w:tab w:val="left" w:pos="720"/>
          <w:tab w:val="left" w:pos="4320"/>
          <w:tab w:val="right" w:pos="9360"/>
        </w:tabs>
        <w:spacing w:after="0" w:line="240" w:lineRule="auto"/>
        <w:rPr>
          <w:rFonts w:ascii="Calibri" w:eastAsia="Arial" w:hAnsi="Calibri" w:cs="Calibri"/>
        </w:rPr>
      </w:pPr>
    </w:p>
    <w:p w14:paraId="4CE89510" w14:textId="6627638F" w:rsidR="004D124D" w:rsidRDefault="00250C71" w:rsidP="004D124D">
      <w:pPr>
        <w:tabs>
          <w:tab w:val="left" w:pos="720"/>
          <w:tab w:val="left" w:pos="4320"/>
          <w:tab w:val="right" w:pos="9360"/>
        </w:tabs>
        <w:spacing w:after="0" w:line="240" w:lineRule="auto"/>
        <w:jc w:val="both"/>
        <w:rPr>
          <w:rFonts w:eastAsia="Arial" w:cstheme="minorHAnsi"/>
        </w:rPr>
      </w:pPr>
      <w:r w:rsidRPr="002200D1">
        <w:rPr>
          <w:rFonts w:ascii="Calibri" w:hAnsi="Calibri" w:cs="Calibri"/>
        </w:rPr>
        <w:t>Mo</w:t>
      </w:r>
      <w:r w:rsidR="00B64F61">
        <w:rPr>
          <w:rFonts w:ascii="Calibri" w:hAnsi="Calibri" w:cs="Calibri"/>
        </w:rPr>
        <w:t>ved</w:t>
      </w:r>
      <w:r w:rsidRPr="002200D1">
        <w:rPr>
          <w:rFonts w:ascii="Calibri" w:hAnsi="Calibri" w:cs="Calibri"/>
        </w:rPr>
        <w:t xml:space="preserve"> by </w:t>
      </w:r>
      <w:r w:rsidR="00A7483E">
        <w:rPr>
          <w:rFonts w:ascii="Calibri" w:hAnsi="Calibri" w:cs="Calibri"/>
        </w:rPr>
        <w:t>VanBockel</w:t>
      </w:r>
      <w:r w:rsidRPr="002200D1">
        <w:rPr>
          <w:rFonts w:ascii="Calibri" w:hAnsi="Calibri" w:cs="Calibri"/>
        </w:rPr>
        <w:t xml:space="preserve">, </w:t>
      </w:r>
      <w:r w:rsidR="00A7483E">
        <w:rPr>
          <w:rFonts w:ascii="Calibri" w:hAnsi="Calibri" w:cs="Calibri"/>
        </w:rPr>
        <w:t>Roseland</w:t>
      </w:r>
      <w:r w:rsidR="00B64F61">
        <w:rPr>
          <w:rFonts w:ascii="Calibri" w:hAnsi="Calibri" w:cs="Calibri"/>
        </w:rPr>
        <w:t xml:space="preserve"> seconded</w:t>
      </w:r>
      <w:r w:rsidRPr="002200D1">
        <w:rPr>
          <w:rFonts w:ascii="Calibri" w:hAnsi="Calibri" w:cs="Calibri"/>
        </w:rPr>
        <w:t>, to approve Resolution 20</w:t>
      </w:r>
      <w:r w:rsidR="004D124D">
        <w:rPr>
          <w:rFonts w:ascii="Calibri" w:hAnsi="Calibri" w:cs="Calibri"/>
        </w:rPr>
        <w:t>20-12-30</w:t>
      </w:r>
      <w:r w:rsidRPr="002200D1">
        <w:rPr>
          <w:rFonts w:ascii="Calibri" w:hAnsi="Calibri" w:cs="Calibri"/>
        </w:rPr>
        <w:t xml:space="preserve"> Contingency Transfer</w:t>
      </w:r>
      <w:r w:rsidR="00A7483E">
        <w:rPr>
          <w:rFonts w:ascii="Calibri" w:hAnsi="Calibri" w:cs="Calibri"/>
        </w:rPr>
        <w:t xml:space="preserve"> in the total amount of $7,925.00</w:t>
      </w:r>
      <w:r w:rsidRPr="002200D1">
        <w:rPr>
          <w:rFonts w:ascii="Calibri" w:hAnsi="Calibri" w:cs="Calibri"/>
        </w:rPr>
        <w:t xml:space="preserve">.  </w:t>
      </w:r>
      <w:r w:rsidR="004D124D" w:rsidRPr="00D06051">
        <w:rPr>
          <w:rFonts w:eastAsia="Arial" w:cstheme="minorHAnsi"/>
        </w:rPr>
        <w:t xml:space="preserve">All members present voted with roll call as follows:  Nagel – </w:t>
      </w:r>
      <w:r w:rsidR="004D124D">
        <w:rPr>
          <w:rFonts w:eastAsia="Arial" w:cstheme="minorHAnsi"/>
        </w:rPr>
        <w:t>Aye</w:t>
      </w:r>
      <w:r w:rsidR="004D124D" w:rsidRPr="00D06051">
        <w:rPr>
          <w:rFonts w:eastAsia="Arial" w:cstheme="minorHAnsi"/>
        </w:rPr>
        <w:t xml:space="preserve">, Frost – Aye, </w:t>
      </w:r>
      <w:r w:rsidR="004D124D">
        <w:rPr>
          <w:rFonts w:eastAsia="Arial" w:cstheme="minorHAnsi"/>
        </w:rPr>
        <w:t>VanBockel – Aye; Ellwanger</w:t>
      </w:r>
      <w:r w:rsidR="004D124D" w:rsidRPr="00D06051">
        <w:rPr>
          <w:rFonts w:eastAsia="Arial" w:cstheme="minorHAnsi"/>
        </w:rPr>
        <w:t xml:space="preserve"> – Aye, Archer – Aye, and Roseland – Aye.  Motion carried.</w:t>
      </w:r>
    </w:p>
    <w:p w14:paraId="102348FB" w14:textId="34B38B78" w:rsidR="00B64F61" w:rsidRDefault="00B64F61" w:rsidP="004D124D">
      <w:pPr>
        <w:tabs>
          <w:tab w:val="left" w:pos="720"/>
          <w:tab w:val="left" w:pos="4320"/>
          <w:tab w:val="right" w:pos="9360"/>
        </w:tabs>
        <w:spacing w:after="0" w:line="240" w:lineRule="auto"/>
        <w:jc w:val="both"/>
        <w:rPr>
          <w:rFonts w:eastAsia="Arial" w:cstheme="minorHAnsi"/>
        </w:rPr>
      </w:pPr>
    </w:p>
    <w:p w14:paraId="43707CD7" w14:textId="294DF09A" w:rsidR="00CB71DC" w:rsidRDefault="00CB71DC" w:rsidP="00CB71DC">
      <w:pPr>
        <w:spacing w:after="0" w:line="240" w:lineRule="auto"/>
        <w:jc w:val="both"/>
        <w:rPr>
          <w:rFonts w:eastAsia="Arial" w:cstheme="minorHAnsi"/>
        </w:rPr>
      </w:pPr>
      <w:r>
        <w:rPr>
          <w:rFonts w:eastAsia="Arial" w:cstheme="minorHAnsi"/>
        </w:rPr>
        <w:t>Schatz</w:t>
      </w:r>
      <w:r w:rsidRPr="00AD2E42">
        <w:rPr>
          <w:rFonts w:eastAsia="Arial" w:cstheme="minorHAnsi"/>
        </w:rPr>
        <w:t xml:space="preserve"> addressed the </w:t>
      </w:r>
      <w:r>
        <w:rPr>
          <w:rFonts w:eastAsia="Arial" w:cstheme="minorHAnsi"/>
        </w:rPr>
        <w:t>C</w:t>
      </w:r>
      <w:r w:rsidRPr="00AD2E42">
        <w:rPr>
          <w:rFonts w:eastAsia="Arial" w:cstheme="minorHAnsi"/>
        </w:rPr>
        <w:t xml:space="preserve">ouncil </w:t>
      </w:r>
      <w:r>
        <w:rPr>
          <w:rFonts w:eastAsia="Arial" w:cstheme="minorHAnsi"/>
        </w:rPr>
        <w:t xml:space="preserve">at the December 7, 2020 meeting </w:t>
      </w:r>
      <w:r w:rsidRPr="00AD2E42">
        <w:rPr>
          <w:rFonts w:eastAsia="Arial" w:cstheme="minorHAnsi"/>
        </w:rPr>
        <w:t xml:space="preserve">with the need for a Supplemental Appropriations Ordinance of </w:t>
      </w:r>
      <w:r>
        <w:rPr>
          <w:rFonts w:eastAsia="Arial" w:cstheme="minorHAnsi"/>
        </w:rPr>
        <w:t>the</w:t>
      </w:r>
      <w:r w:rsidRPr="00AD2E42">
        <w:rPr>
          <w:rFonts w:eastAsia="Arial" w:cstheme="minorHAnsi"/>
        </w:rPr>
        <w:t xml:space="preserve"> 20</w:t>
      </w:r>
      <w:r>
        <w:rPr>
          <w:rFonts w:eastAsia="Arial" w:cstheme="minorHAnsi"/>
        </w:rPr>
        <w:t>20</w:t>
      </w:r>
      <w:r w:rsidRPr="00AD2E42">
        <w:rPr>
          <w:rFonts w:eastAsia="Arial" w:cstheme="minorHAnsi"/>
        </w:rPr>
        <w:t xml:space="preserve"> budget for the </w:t>
      </w:r>
      <w:r>
        <w:rPr>
          <w:rFonts w:eastAsia="Arial" w:cstheme="minorHAnsi"/>
        </w:rPr>
        <w:t>Airport Taxilane Project</w:t>
      </w:r>
      <w:r w:rsidRPr="00AD2E42">
        <w:rPr>
          <w:rFonts w:eastAsia="Arial" w:cstheme="minorHAnsi"/>
        </w:rPr>
        <w:t xml:space="preserve"> in the amount of $</w:t>
      </w:r>
      <w:r>
        <w:rPr>
          <w:rFonts w:eastAsia="Arial" w:cstheme="minorHAnsi"/>
        </w:rPr>
        <w:t>95,000</w:t>
      </w:r>
      <w:r w:rsidRPr="00AD2E42">
        <w:rPr>
          <w:rFonts w:eastAsia="Arial" w:cstheme="minorHAnsi"/>
        </w:rPr>
        <w:t xml:space="preserve"> to properly show monies moving out to pay invoices currently billed to us that we will be getting reimbursed back </w:t>
      </w:r>
      <w:r>
        <w:rPr>
          <w:rFonts w:eastAsia="Arial" w:cstheme="minorHAnsi"/>
        </w:rPr>
        <w:t>from Federal 90% and back from State</w:t>
      </w:r>
      <w:r w:rsidRPr="00AD2E42">
        <w:rPr>
          <w:rFonts w:eastAsia="Arial" w:cstheme="minorHAnsi"/>
        </w:rPr>
        <w:t xml:space="preserve"> </w:t>
      </w:r>
      <w:r>
        <w:rPr>
          <w:rFonts w:eastAsia="Arial" w:cstheme="minorHAnsi"/>
        </w:rPr>
        <w:t xml:space="preserve">5% </w:t>
      </w:r>
      <w:r w:rsidRPr="00AD2E42">
        <w:rPr>
          <w:rFonts w:eastAsia="Arial" w:cstheme="minorHAnsi"/>
        </w:rPr>
        <w:t>due to having the grant</w:t>
      </w:r>
      <w:r>
        <w:rPr>
          <w:rFonts w:eastAsia="Arial" w:cstheme="minorHAnsi"/>
        </w:rPr>
        <w:t>, in which the FAA Closeout Report is awaiting review by SDDOT Aeronautics and upon approval, the final grant reimbursement will be made to the City.</w:t>
      </w:r>
      <w:r w:rsidRPr="00AD2E42">
        <w:rPr>
          <w:rFonts w:eastAsia="Arial" w:cstheme="minorHAnsi"/>
        </w:rPr>
        <w:t xml:space="preserve"> </w:t>
      </w:r>
      <w:r>
        <w:rPr>
          <w:rFonts w:eastAsia="Arial" w:cstheme="minorHAnsi"/>
        </w:rPr>
        <w:t xml:space="preserve"> </w:t>
      </w:r>
    </w:p>
    <w:p w14:paraId="4D721793" w14:textId="77777777" w:rsidR="00CB71DC" w:rsidRDefault="00CB71DC" w:rsidP="00CB71DC">
      <w:pPr>
        <w:spacing w:after="0" w:line="240" w:lineRule="auto"/>
        <w:jc w:val="both"/>
        <w:rPr>
          <w:rFonts w:eastAsia="Arial" w:cstheme="minorHAnsi"/>
        </w:rPr>
      </w:pPr>
    </w:p>
    <w:p w14:paraId="2CFF4995" w14:textId="77777777" w:rsidR="00CB71DC" w:rsidRDefault="00CB71DC" w:rsidP="00CB71DC">
      <w:pPr>
        <w:rPr>
          <w:rFonts w:eastAsia="Times New Roman"/>
        </w:rPr>
      </w:pPr>
      <w:r>
        <w:t xml:space="preserve">  Revenue:</w:t>
      </w:r>
      <w:r>
        <w:tab/>
        <w:t>101-10100</w:t>
      </w:r>
      <w:r>
        <w:tab/>
      </w:r>
      <w:r>
        <w:tab/>
        <w:t xml:space="preserve">Cash </w:t>
      </w:r>
      <w:r>
        <w:tab/>
      </w:r>
      <w:r>
        <w:tab/>
      </w:r>
      <w:r>
        <w:tab/>
        <w:t>95,000</w:t>
      </w:r>
    </w:p>
    <w:p w14:paraId="58B6912D" w14:textId="77777777" w:rsidR="00CB71DC" w:rsidRDefault="00CB71DC" w:rsidP="00CB71DC">
      <w:r>
        <w:t xml:space="preserve">   Expense:</w:t>
      </w:r>
      <w:r>
        <w:tab/>
        <w:t>101-43500-43300</w:t>
      </w:r>
      <w:r>
        <w:tab/>
        <w:t>Airport Taxilane Project</w:t>
      </w:r>
      <w:r>
        <w:tab/>
      </w:r>
      <w:r>
        <w:tab/>
        <w:t xml:space="preserve">95,000 </w:t>
      </w:r>
    </w:p>
    <w:p w14:paraId="6EEC4017" w14:textId="77777777" w:rsidR="00CB71DC" w:rsidRDefault="00CB71DC" w:rsidP="00CB71DC">
      <w:r>
        <w:t xml:space="preserve">  Section 2. </w:t>
      </w:r>
      <w:r>
        <w:tab/>
        <w:t xml:space="preserve">Said sums to be supplemented from the General fund cash </w:t>
      </w:r>
    </w:p>
    <w:p w14:paraId="66FA3C9B" w14:textId="307CD104" w:rsidR="00B64F61" w:rsidRPr="00D06051" w:rsidRDefault="00CB71DC" w:rsidP="004D124D">
      <w:pPr>
        <w:tabs>
          <w:tab w:val="left" w:pos="720"/>
          <w:tab w:val="left" w:pos="4320"/>
          <w:tab w:val="right" w:pos="9360"/>
        </w:tabs>
        <w:spacing w:after="0" w:line="240" w:lineRule="auto"/>
        <w:jc w:val="both"/>
        <w:rPr>
          <w:rFonts w:eastAsia="Arial" w:cstheme="minorHAnsi"/>
        </w:rPr>
      </w:pPr>
      <w:r>
        <w:rPr>
          <w:rFonts w:eastAsia="Arial" w:cstheme="minorHAnsi"/>
        </w:rPr>
        <w:t xml:space="preserve">First reading and motion approving the same was completed at the December 7, 2020 meeting.  </w:t>
      </w:r>
      <w:r w:rsidR="00B64F61">
        <w:rPr>
          <w:rFonts w:eastAsia="Arial" w:cstheme="minorHAnsi"/>
        </w:rPr>
        <w:t xml:space="preserve">Second reading of Ordinance #2020-12-7 Supplemental Appropriations Ordinance in the total amount of </w:t>
      </w:r>
      <w:r w:rsidR="00B64F61">
        <w:rPr>
          <w:rFonts w:eastAsia="Arial" w:cstheme="minorHAnsi"/>
        </w:rPr>
        <w:lastRenderedPageBreak/>
        <w:t xml:space="preserve">$95,000.00 was had with roll call as follows:  </w:t>
      </w:r>
      <w:r w:rsidR="00B64F61" w:rsidRPr="00D06051">
        <w:rPr>
          <w:rFonts w:eastAsia="Arial" w:cstheme="minorHAnsi"/>
        </w:rPr>
        <w:t xml:space="preserve">Nagel – </w:t>
      </w:r>
      <w:r w:rsidR="00B64F61">
        <w:rPr>
          <w:rFonts w:eastAsia="Arial" w:cstheme="minorHAnsi"/>
        </w:rPr>
        <w:t>Aye</w:t>
      </w:r>
      <w:r w:rsidR="00B64F61" w:rsidRPr="00D06051">
        <w:rPr>
          <w:rFonts w:eastAsia="Arial" w:cstheme="minorHAnsi"/>
        </w:rPr>
        <w:t xml:space="preserve">, Frost – Aye, </w:t>
      </w:r>
      <w:r w:rsidR="00B64F61">
        <w:rPr>
          <w:rFonts w:eastAsia="Arial" w:cstheme="minorHAnsi"/>
        </w:rPr>
        <w:t>VanBockel – Aye; Ellwanger</w:t>
      </w:r>
      <w:r w:rsidR="00B64F61" w:rsidRPr="00D06051">
        <w:rPr>
          <w:rFonts w:eastAsia="Arial" w:cstheme="minorHAnsi"/>
        </w:rPr>
        <w:t xml:space="preserve"> – Aye, Archer – Aye, and Roseland – Aye.</w:t>
      </w:r>
    </w:p>
    <w:p w14:paraId="2CF23400" w14:textId="77777777" w:rsidR="004D124D" w:rsidRDefault="004D124D" w:rsidP="00250C71">
      <w:pPr>
        <w:spacing w:after="0" w:line="240" w:lineRule="auto"/>
        <w:jc w:val="both"/>
      </w:pPr>
    </w:p>
    <w:p w14:paraId="56C7862B" w14:textId="66BEC82C" w:rsidR="003254FF" w:rsidRDefault="00B64F61" w:rsidP="00250C71">
      <w:pPr>
        <w:jc w:val="both"/>
        <w:rPr>
          <w:rFonts w:ascii="Calibri" w:hAnsi="Calibri" w:cs="Calibri"/>
        </w:rPr>
      </w:pPr>
      <w:r>
        <w:rPr>
          <w:rFonts w:ascii="Calibri" w:hAnsi="Calibri" w:cs="Calibri"/>
        </w:rPr>
        <w:t xml:space="preserve">Anderson gave maintenance report on the 212 Highway Project.  </w:t>
      </w:r>
      <w:r w:rsidR="003254FF">
        <w:rPr>
          <w:rFonts w:ascii="Calibri" w:hAnsi="Calibri" w:cs="Calibri"/>
        </w:rPr>
        <w:t xml:space="preserve">An email </w:t>
      </w:r>
      <w:r w:rsidR="00CB71DC">
        <w:rPr>
          <w:rFonts w:ascii="Calibri" w:hAnsi="Calibri" w:cs="Calibri"/>
        </w:rPr>
        <w:t xml:space="preserve">and estimate </w:t>
      </w:r>
      <w:r w:rsidR="003254FF">
        <w:rPr>
          <w:rFonts w:ascii="Calibri" w:hAnsi="Calibri" w:cs="Calibri"/>
        </w:rPr>
        <w:t xml:space="preserve">from Todd Goldsmith of KLJ Engineering was provided in each Council member’s packets showing a total cost estimate of $502,030.00 which did not include contingency or engineering which Goldsmith estimates each at another 10%.  Discussion.  </w:t>
      </w:r>
    </w:p>
    <w:p w14:paraId="3183CC40" w14:textId="310CB0A9" w:rsidR="003254FF" w:rsidRDefault="003254FF" w:rsidP="00250C71">
      <w:pPr>
        <w:jc w:val="both"/>
        <w:rPr>
          <w:rFonts w:ascii="Calibri" w:hAnsi="Calibri" w:cs="Calibri"/>
        </w:rPr>
      </w:pPr>
      <w:r>
        <w:rPr>
          <w:rFonts w:ascii="Calibri" w:hAnsi="Calibri" w:cs="Calibri"/>
        </w:rPr>
        <w:t xml:space="preserve">Roseland asked Anderson if they had been doing some work on a couple of fire hydrants or if they had been exercising a few of them.  Anderson stated there were a couple </w:t>
      </w:r>
      <w:r w:rsidR="00F3204D">
        <w:rPr>
          <w:rFonts w:ascii="Calibri" w:hAnsi="Calibri" w:cs="Calibri"/>
        </w:rPr>
        <w:t xml:space="preserve">of hydrants the firemen found </w:t>
      </w:r>
      <w:r>
        <w:rPr>
          <w:rFonts w:ascii="Calibri" w:hAnsi="Calibri" w:cs="Calibri"/>
        </w:rPr>
        <w:t>that were not working properly and those have been taken care of.</w:t>
      </w:r>
    </w:p>
    <w:p w14:paraId="18A665B2" w14:textId="77777777" w:rsidR="00F3204D" w:rsidRDefault="00F3204D" w:rsidP="00F3204D">
      <w:r>
        <w:t xml:space="preserve">A motion for an automatic supplement on the fire department budget was discussed.  </w:t>
      </w:r>
    </w:p>
    <w:p w14:paraId="51B6AD6B" w14:textId="6C2D15B3" w:rsidR="00F3204D" w:rsidRPr="00F3204D" w:rsidRDefault="00F3204D" w:rsidP="00973F6A">
      <w:pPr>
        <w:ind w:firstLine="720"/>
      </w:pPr>
      <w:r w:rsidRPr="00F3204D">
        <w:t xml:space="preserve">Motion Automatic Budget Supplement – Fire Department – 101-42200 </w:t>
      </w:r>
    </w:p>
    <w:p w14:paraId="5B4E3B4E" w14:textId="77777777" w:rsidR="00F3204D" w:rsidRDefault="00F3204D" w:rsidP="00F3204D">
      <w:pPr>
        <w:spacing w:after="0" w:line="240" w:lineRule="auto"/>
        <w:jc w:val="both"/>
        <w:rPr>
          <w:rFonts w:eastAsia="Arial" w:cstheme="minorHAnsi"/>
        </w:rPr>
      </w:pPr>
      <w:r w:rsidRPr="00F3204D">
        <w:rPr>
          <w:rFonts w:eastAsia="Arial" w:cstheme="minorHAnsi"/>
        </w:rPr>
        <w:t xml:space="preserve">Motion by VanBockel, seconded by Archer, to approve an automatic budget supplement in the total amount of $8,575.53 as per SDCL 9-21-9.1 from the following account for Federal Grant Revenue received (COVID Relief Fund $8,575.53) 101-33100 to be expended in the Fire Department (Machinery &amp; Equipment - radios) 101-42200-43400.  All members present voted with </w:t>
      </w:r>
      <w:r w:rsidRPr="00F3204D">
        <w:rPr>
          <w:rFonts w:cstheme="minorHAnsi"/>
        </w:rPr>
        <w:t>roll call as follows:  Nagel – Aye, Frost – Aye, VanBockel – Aye, Ellwanger – Aye, Archer – Aye, and Roseland – Aye.  Motion carried.</w:t>
      </w:r>
    </w:p>
    <w:p w14:paraId="110D0726" w14:textId="77777777" w:rsidR="00F3204D" w:rsidRDefault="00F3204D" w:rsidP="00F3204D">
      <w:pPr>
        <w:spacing w:after="0" w:line="240" w:lineRule="auto"/>
        <w:jc w:val="both"/>
        <w:rPr>
          <w:rFonts w:eastAsia="Arial" w:cstheme="minorHAnsi"/>
        </w:rPr>
      </w:pPr>
    </w:p>
    <w:p w14:paraId="1D378A56" w14:textId="641CD370" w:rsidR="00F3204D" w:rsidRDefault="00F3204D" w:rsidP="00F3204D">
      <w:pPr>
        <w:spacing w:after="0" w:line="240" w:lineRule="auto"/>
        <w:jc w:val="both"/>
        <w:rPr>
          <w:rFonts w:eastAsia="Arial" w:cstheme="minorHAnsi"/>
        </w:rPr>
      </w:pPr>
      <w:r w:rsidRPr="003D4C25">
        <w:rPr>
          <w:rFonts w:eastAsia="Arial" w:cstheme="minorHAnsi"/>
        </w:rPr>
        <w:t xml:space="preserve">A motion for an automatic supplement on the </w:t>
      </w:r>
      <w:r>
        <w:rPr>
          <w:rFonts w:eastAsia="Arial" w:cstheme="minorHAnsi"/>
        </w:rPr>
        <w:t>ambulance</w:t>
      </w:r>
      <w:r w:rsidRPr="003D4C25">
        <w:rPr>
          <w:rFonts w:eastAsia="Arial" w:cstheme="minorHAnsi"/>
        </w:rPr>
        <w:t xml:space="preserve"> budget was </w:t>
      </w:r>
      <w:r>
        <w:rPr>
          <w:rFonts w:eastAsia="Arial" w:cstheme="minorHAnsi"/>
        </w:rPr>
        <w:t>re-</w:t>
      </w:r>
      <w:r w:rsidRPr="003D4C25">
        <w:rPr>
          <w:rFonts w:eastAsia="Arial" w:cstheme="minorHAnsi"/>
        </w:rPr>
        <w:t>discussed</w:t>
      </w:r>
      <w:r>
        <w:rPr>
          <w:rFonts w:eastAsia="Arial" w:cstheme="minorHAnsi"/>
        </w:rPr>
        <w:t>:</w:t>
      </w:r>
    </w:p>
    <w:p w14:paraId="2A403978" w14:textId="77777777" w:rsidR="00F3204D" w:rsidRDefault="00F3204D" w:rsidP="00F3204D">
      <w:pPr>
        <w:spacing w:after="0" w:line="240" w:lineRule="auto"/>
        <w:jc w:val="both"/>
        <w:rPr>
          <w:rFonts w:eastAsia="Arial" w:cstheme="minorHAnsi"/>
        </w:rPr>
      </w:pPr>
    </w:p>
    <w:p w14:paraId="2575D16C" w14:textId="72E38F8A" w:rsidR="00F3204D" w:rsidRDefault="00F3204D" w:rsidP="00973F6A">
      <w:pPr>
        <w:spacing w:after="0" w:line="240" w:lineRule="auto"/>
        <w:ind w:firstLine="720"/>
        <w:jc w:val="both"/>
        <w:rPr>
          <w:rFonts w:eastAsia="Arial" w:cstheme="minorHAnsi"/>
        </w:rPr>
      </w:pPr>
      <w:r>
        <w:rPr>
          <w:rFonts w:eastAsia="Arial" w:cstheme="minorHAnsi"/>
        </w:rPr>
        <w:t xml:space="preserve">Motion Automatic </w:t>
      </w:r>
      <w:r w:rsidR="00973F6A">
        <w:rPr>
          <w:rFonts w:eastAsia="Arial" w:cstheme="minorHAnsi"/>
        </w:rPr>
        <w:t xml:space="preserve">Budget </w:t>
      </w:r>
      <w:r>
        <w:rPr>
          <w:rFonts w:eastAsia="Arial" w:cstheme="minorHAnsi"/>
        </w:rPr>
        <w:t>Supplement – Ambulance – 101-44600</w:t>
      </w:r>
    </w:p>
    <w:p w14:paraId="25BE5E04" w14:textId="77777777" w:rsidR="00F3204D" w:rsidRDefault="00F3204D" w:rsidP="00F3204D">
      <w:pPr>
        <w:spacing w:after="0" w:line="240" w:lineRule="auto"/>
        <w:jc w:val="both"/>
        <w:rPr>
          <w:rFonts w:eastAsia="Arial" w:cstheme="minorHAnsi"/>
        </w:rPr>
      </w:pPr>
    </w:p>
    <w:p w14:paraId="106109B7" w14:textId="40E86D91" w:rsidR="00F3204D" w:rsidRDefault="00F3204D" w:rsidP="00F3204D">
      <w:pPr>
        <w:spacing w:after="0" w:line="240" w:lineRule="auto"/>
        <w:jc w:val="both"/>
        <w:rPr>
          <w:rFonts w:cstheme="minorHAnsi"/>
        </w:rPr>
      </w:pPr>
      <w:r w:rsidRPr="00F3204D">
        <w:rPr>
          <w:rFonts w:eastAsia="Arial" w:cstheme="minorHAnsi"/>
        </w:rPr>
        <w:t xml:space="preserve">Motion by VanBockel, seconded by Ellwanger, to amend and approve an automatic budget supplement in the total amount of $39,053.61 as per SDCL 9-21-9.1 from the following account for Federal Grant Revenue received (Ambulance Stimulus Grant $3,703.25 &amp; COVID Relief Fund $35,350.36) 101-33100 to be expended in the Ambulance Department (Supplies) 101-44600-42610 and (Machinery &amp; Equipment – Lucas Compression System &amp; Lifepak) 101-44600-43400.  All members present voted with </w:t>
      </w:r>
      <w:r w:rsidRPr="00F3204D">
        <w:rPr>
          <w:rFonts w:cstheme="minorHAnsi"/>
        </w:rPr>
        <w:t>roll call as follows:  Nagel – Aye, Frost – Aye, VanBockel – Aye, Ellwanger – Aye, Archer – Aye, and Roseland – Aye.  Motion carried.</w:t>
      </w:r>
    </w:p>
    <w:p w14:paraId="2FC03383" w14:textId="7B84E847" w:rsidR="00F3204D" w:rsidRDefault="00F3204D" w:rsidP="00F3204D">
      <w:pPr>
        <w:spacing w:after="0" w:line="240" w:lineRule="auto"/>
        <w:jc w:val="both"/>
        <w:rPr>
          <w:rFonts w:cstheme="minorHAnsi"/>
        </w:rPr>
      </w:pPr>
    </w:p>
    <w:p w14:paraId="34CFD4C5" w14:textId="4C8AE825" w:rsidR="00F3204D" w:rsidRDefault="00F3204D" w:rsidP="00F3204D">
      <w:pPr>
        <w:spacing w:after="0" w:line="240" w:lineRule="auto"/>
        <w:jc w:val="both"/>
        <w:rPr>
          <w:rFonts w:cstheme="minorHAnsi"/>
        </w:rPr>
      </w:pPr>
      <w:r>
        <w:rPr>
          <w:rFonts w:cstheme="minorHAnsi"/>
        </w:rPr>
        <w:t xml:space="preserve">Schatz informed that Anderson recently made a change in the airport fuel which AvGas is now at $4.10 per gallon and Jet-A is at $3.00 per gallon.  </w:t>
      </w:r>
    </w:p>
    <w:p w14:paraId="07F8B779" w14:textId="6BA3633D" w:rsidR="006E31CA" w:rsidRDefault="006E31CA" w:rsidP="00F3204D">
      <w:pPr>
        <w:spacing w:after="0" w:line="240" w:lineRule="auto"/>
        <w:jc w:val="both"/>
        <w:rPr>
          <w:rFonts w:cstheme="minorHAnsi"/>
        </w:rPr>
      </w:pPr>
    </w:p>
    <w:p w14:paraId="384B79A9" w14:textId="3C052F83" w:rsidR="006E31CA" w:rsidRPr="00CD1F7E" w:rsidRDefault="006E31CA" w:rsidP="006E31CA">
      <w:pPr>
        <w:tabs>
          <w:tab w:val="left" w:pos="720"/>
          <w:tab w:val="left" w:pos="4320"/>
          <w:tab w:val="right" w:pos="9360"/>
        </w:tabs>
        <w:spacing w:after="0" w:line="240" w:lineRule="auto"/>
        <w:jc w:val="both"/>
        <w:rPr>
          <w:rFonts w:eastAsia="Arial" w:cstheme="minorHAnsi"/>
        </w:rPr>
      </w:pPr>
      <w:r w:rsidRPr="00CD1F7E">
        <w:rPr>
          <w:rFonts w:eastAsia="Arial" w:cstheme="minorHAnsi"/>
        </w:rPr>
        <w:t xml:space="preserve">Moved by </w:t>
      </w:r>
      <w:r>
        <w:rPr>
          <w:rFonts w:eastAsia="Arial" w:cstheme="minorHAnsi"/>
        </w:rPr>
        <w:t>Ellwanger, Archer</w:t>
      </w:r>
      <w:r w:rsidRPr="00CD1F7E">
        <w:rPr>
          <w:rFonts w:eastAsia="Arial" w:cstheme="minorHAnsi"/>
        </w:rPr>
        <w:t xml:space="preserve"> seconded, to</w:t>
      </w:r>
      <w:r>
        <w:rPr>
          <w:rFonts w:eastAsia="Arial" w:cstheme="minorHAnsi"/>
        </w:rPr>
        <w:t xml:space="preserve"> approve the following building permit:</w:t>
      </w:r>
      <w:r w:rsidRPr="00CD1F7E">
        <w:rPr>
          <w:rFonts w:eastAsia="Arial" w:cstheme="minorHAnsi"/>
        </w:rPr>
        <w:t xml:space="preserve"> </w:t>
      </w:r>
    </w:p>
    <w:p w14:paraId="4287089C" w14:textId="77777777" w:rsidR="006E31CA" w:rsidRDefault="006E31CA" w:rsidP="006E31CA">
      <w:pPr>
        <w:spacing w:after="0" w:line="240" w:lineRule="auto"/>
        <w:jc w:val="both"/>
        <w:rPr>
          <w:rFonts w:eastAsia="Arial" w:cstheme="minorHAnsi"/>
        </w:rPr>
      </w:pPr>
    </w:p>
    <w:p w14:paraId="5510A16D" w14:textId="52AEA838" w:rsidR="006E31CA" w:rsidRPr="006E31CA" w:rsidRDefault="006E31CA" w:rsidP="006E31CA">
      <w:pPr>
        <w:pStyle w:val="ListParagraph"/>
        <w:numPr>
          <w:ilvl w:val="0"/>
          <w:numId w:val="1"/>
        </w:numPr>
        <w:spacing w:after="0" w:line="240" w:lineRule="auto"/>
        <w:rPr>
          <w:rFonts w:ascii="Arial" w:hAnsi="Arial" w:cs="Arial"/>
          <w:sz w:val="20"/>
          <w:szCs w:val="20"/>
        </w:rPr>
      </w:pPr>
      <w:r>
        <w:rPr>
          <w:rFonts w:asciiTheme="minorHAnsi" w:hAnsiTheme="minorHAnsi" w:cstheme="minorHAnsi"/>
          <w:sz w:val="22"/>
          <w:szCs w:val="22"/>
        </w:rPr>
        <w:t>Building</w:t>
      </w:r>
      <w:r w:rsidRPr="001C3611">
        <w:rPr>
          <w:rFonts w:asciiTheme="minorHAnsi" w:hAnsiTheme="minorHAnsi" w:cstheme="minorHAnsi"/>
          <w:sz w:val="22"/>
          <w:szCs w:val="22"/>
        </w:rPr>
        <w:t xml:space="preserve"> Permit:  </w:t>
      </w:r>
      <w:r>
        <w:rPr>
          <w:rFonts w:asciiTheme="minorHAnsi" w:hAnsiTheme="minorHAnsi" w:cstheme="minorHAnsi"/>
          <w:sz w:val="22"/>
          <w:szCs w:val="22"/>
        </w:rPr>
        <w:t xml:space="preserve">Tony Larson </w:t>
      </w:r>
      <w:r w:rsidRPr="001C3611">
        <w:rPr>
          <w:rFonts w:asciiTheme="minorHAnsi" w:hAnsiTheme="minorHAnsi" w:cstheme="minorHAnsi"/>
          <w:sz w:val="22"/>
          <w:szCs w:val="22"/>
        </w:rPr>
        <w:t xml:space="preserve">– </w:t>
      </w:r>
      <w:r>
        <w:rPr>
          <w:rFonts w:asciiTheme="minorHAnsi" w:hAnsiTheme="minorHAnsi" w:cstheme="minorHAnsi"/>
          <w:sz w:val="22"/>
          <w:szCs w:val="22"/>
        </w:rPr>
        <w:t>122 Hilltop Drive</w:t>
      </w:r>
      <w:r w:rsidRPr="001C3611">
        <w:rPr>
          <w:rFonts w:asciiTheme="minorHAnsi" w:hAnsiTheme="minorHAnsi" w:cstheme="minorHAnsi"/>
          <w:sz w:val="22"/>
          <w:szCs w:val="22"/>
        </w:rPr>
        <w:t xml:space="preserve"> –</w:t>
      </w:r>
      <w:r>
        <w:rPr>
          <w:rFonts w:asciiTheme="minorHAnsi" w:hAnsiTheme="minorHAnsi" w:cstheme="minorHAnsi"/>
          <w:sz w:val="22"/>
          <w:szCs w:val="22"/>
        </w:rPr>
        <w:t xml:space="preserve"> New Unattached Garage</w:t>
      </w:r>
    </w:p>
    <w:p w14:paraId="117840F1" w14:textId="77777777" w:rsidR="006E31CA" w:rsidRPr="006E31CA" w:rsidRDefault="006E31CA" w:rsidP="006E31CA">
      <w:pPr>
        <w:spacing w:after="0" w:line="240" w:lineRule="auto"/>
        <w:ind w:left="360"/>
        <w:rPr>
          <w:rFonts w:ascii="Arial" w:hAnsi="Arial" w:cs="Arial"/>
          <w:sz w:val="20"/>
          <w:szCs w:val="20"/>
        </w:rPr>
      </w:pPr>
    </w:p>
    <w:p w14:paraId="7A0DAD7C" w14:textId="27161910" w:rsidR="006E31CA" w:rsidRDefault="006E31CA" w:rsidP="006E31CA">
      <w:pPr>
        <w:spacing w:after="0" w:line="240" w:lineRule="auto"/>
        <w:rPr>
          <w:rFonts w:eastAsia="Arial" w:cstheme="minorHAnsi"/>
        </w:rPr>
      </w:pPr>
      <w:r w:rsidRPr="003F5B33">
        <w:rPr>
          <w:rFonts w:eastAsia="Arial" w:cstheme="minorHAnsi"/>
        </w:rPr>
        <w:t xml:space="preserve">All members present voted with roll call as follows:  Nagel – </w:t>
      </w:r>
      <w:r>
        <w:rPr>
          <w:rFonts w:eastAsia="Arial" w:cstheme="minorHAnsi"/>
        </w:rPr>
        <w:t>Aye</w:t>
      </w:r>
      <w:r w:rsidRPr="003F5B33">
        <w:rPr>
          <w:rFonts w:eastAsia="Arial" w:cstheme="minorHAnsi"/>
        </w:rPr>
        <w:t xml:space="preserve">, </w:t>
      </w:r>
      <w:r>
        <w:rPr>
          <w:rFonts w:eastAsia="Arial" w:cstheme="minorHAnsi"/>
        </w:rPr>
        <w:t>Frost – Aye</w:t>
      </w:r>
      <w:r w:rsidRPr="003F5B33">
        <w:rPr>
          <w:rFonts w:eastAsia="Arial" w:cstheme="minorHAnsi"/>
        </w:rPr>
        <w:t xml:space="preserve">, </w:t>
      </w:r>
      <w:r>
        <w:rPr>
          <w:rFonts w:eastAsia="Arial" w:cstheme="minorHAnsi"/>
        </w:rPr>
        <w:t xml:space="preserve">VanBockel – Aye, </w:t>
      </w:r>
      <w:r w:rsidRPr="003F5B33">
        <w:rPr>
          <w:rFonts w:eastAsia="Arial" w:cstheme="minorHAnsi"/>
        </w:rPr>
        <w:t>Ellwanger – Aye, Archer – Aye, and Roseland – Aye.  Motion carried.</w:t>
      </w:r>
    </w:p>
    <w:p w14:paraId="79C5548C" w14:textId="77777777" w:rsidR="006E31CA" w:rsidRDefault="006E31CA" w:rsidP="006E31CA">
      <w:pPr>
        <w:spacing w:after="0" w:line="240" w:lineRule="auto"/>
        <w:rPr>
          <w:rFonts w:eastAsia="Arial" w:cstheme="minorHAnsi"/>
        </w:rPr>
      </w:pPr>
    </w:p>
    <w:p w14:paraId="22496B48" w14:textId="47F56E80" w:rsidR="006E31CA" w:rsidRPr="001C3611" w:rsidRDefault="00973F6A" w:rsidP="006E31CA">
      <w:pPr>
        <w:spacing w:after="0" w:line="240" w:lineRule="auto"/>
        <w:rPr>
          <w:rFonts w:cstheme="minorHAnsi"/>
        </w:rPr>
      </w:pPr>
      <w:r>
        <w:rPr>
          <w:rFonts w:cstheme="minorHAnsi"/>
        </w:rPr>
        <w:t>Moving</w:t>
      </w:r>
      <w:r w:rsidR="006E31CA" w:rsidRPr="001C3611">
        <w:rPr>
          <w:rFonts w:cstheme="minorHAnsi"/>
        </w:rPr>
        <w:t xml:space="preserve"> Permits:  None</w:t>
      </w:r>
    </w:p>
    <w:p w14:paraId="75A57CB3" w14:textId="77777777" w:rsidR="006E31CA" w:rsidRDefault="006E31CA" w:rsidP="006E31CA">
      <w:pPr>
        <w:spacing w:after="0" w:line="240" w:lineRule="auto"/>
        <w:rPr>
          <w:rFonts w:cstheme="minorHAnsi"/>
        </w:rPr>
      </w:pPr>
      <w:r w:rsidRPr="001C3611">
        <w:rPr>
          <w:rFonts w:cstheme="minorHAnsi"/>
        </w:rPr>
        <w:t>Demolition Permits:  None</w:t>
      </w:r>
    </w:p>
    <w:p w14:paraId="7D074BD6" w14:textId="7658A6FB" w:rsidR="00250C71" w:rsidRDefault="00250C71" w:rsidP="006E31CA">
      <w:pPr>
        <w:spacing w:after="0" w:line="240" w:lineRule="auto"/>
        <w:rPr>
          <w:rFonts w:ascii="Calibri" w:hAnsi="Calibri" w:cs="Calibri"/>
        </w:rPr>
      </w:pPr>
      <w:r w:rsidRPr="002200D1">
        <w:rPr>
          <w:rFonts w:ascii="Calibri" w:hAnsi="Calibri" w:cs="Calibri"/>
        </w:rPr>
        <w:lastRenderedPageBreak/>
        <w:t>Moved by Roseland</w:t>
      </w:r>
      <w:r w:rsidR="006E31CA">
        <w:rPr>
          <w:rFonts w:ascii="Calibri" w:hAnsi="Calibri" w:cs="Calibri"/>
        </w:rPr>
        <w:t xml:space="preserve">, Ellwanger </w:t>
      </w:r>
      <w:r w:rsidRPr="002200D1">
        <w:rPr>
          <w:rFonts w:ascii="Calibri" w:hAnsi="Calibri" w:cs="Calibri"/>
        </w:rPr>
        <w:t xml:space="preserve">seconded, to go into Executive Session for personnel at </w:t>
      </w:r>
      <w:r w:rsidR="006E31CA">
        <w:rPr>
          <w:rFonts w:ascii="Calibri" w:hAnsi="Calibri" w:cs="Calibri"/>
        </w:rPr>
        <w:t>12</w:t>
      </w:r>
      <w:r w:rsidRPr="002200D1">
        <w:rPr>
          <w:rFonts w:ascii="Calibri" w:hAnsi="Calibri" w:cs="Calibri"/>
        </w:rPr>
        <w:t>:20 PM</w:t>
      </w:r>
      <w:r w:rsidR="006E31CA">
        <w:rPr>
          <w:rFonts w:ascii="Calibri" w:hAnsi="Calibri" w:cs="Calibri"/>
        </w:rPr>
        <w:t xml:space="preserve">.  </w:t>
      </w:r>
      <w:r w:rsidR="006E31CA" w:rsidRPr="003F5B33">
        <w:rPr>
          <w:rFonts w:eastAsia="Arial" w:cstheme="minorHAnsi"/>
        </w:rPr>
        <w:t xml:space="preserve">All members present voted with roll call as follows:  Nagel – </w:t>
      </w:r>
      <w:r w:rsidR="006E31CA">
        <w:rPr>
          <w:rFonts w:eastAsia="Arial" w:cstheme="minorHAnsi"/>
        </w:rPr>
        <w:t>Aye</w:t>
      </w:r>
      <w:r w:rsidR="006E31CA" w:rsidRPr="003F5B33">
        <w:rPr>
          <w:rFonts w:eastAsia="Arial" w:cstheme="minorHAnsi"/>
        </w:rPr>
        <w:t xml:space="preserve">, </w:t>
      </w:r>
      <w:r w:rsidR="006E31CA">
        <w:rPr>
          <w:rFonts w:eastAsia="Arial" w:cstheme="minorHAnsi"/>
        </w:rPr>
        <w:t>Frost – Aye</w:t>
      </w:r>
      <w:r w:rsidR="006E31CA" w:rsidRPr="003F5B33">
        <w:rPr>
          <w:rFonts w:eastAsia="Arial" w:cstheme="minorHAnsi"/>
        </w:rPr>
        <w:t xml:space="preserve">, </w:t>
      </w:r>
      <w:r w:rsidR="006E31CA">
        <w:rPr>
          <w:rFonts w:eastAsia="Arial" w:cstheme="minorHAnsi"/>
        </w:rPr>
        <w:t xml:space="preserve">VanBockel – Abstained, </w:t>
      </w:r>
      <w:r w:rsidR="006E31CA" w:rsidRPr="003F5B33">
        <w:rPr>
          <w:rFonts w:eastAsia="Arial" w:cstheme="minorHAnsi"/>
        </w:rPr>
        <w:t>Ellwanger – Aye, Archer – Aye, and Roseland – Aye.  Motion carried.</w:t>
      </w:r>
      <w:r w:rsidR="006E31CA">
        <w:rPr>
          <w:rFonts w:eastAsia="Arial" w:cstheme="minorHAnsi"/>
        </w:rPr>
        <w:t xml:space="preserve">  </w:t>
      </w:r>
      <w:r w:rsidRPr="002200D1">
        <w:rPr>
          <w:rFonts w:ascii="Calibri" w:hAnsi="Calibri" w:cs="Calibri"/>
        </w:rPr>
        <w:t xml:space="preserve">Council reconvened at </w:t>
      </w:r>
      <w:r w:rsidR="006E31CA">
        <w:rPr>
          <w:rFonts w:ascii="Calibri" w:hAnsi="Calibri" w:cs="Calibri"/>
        </w:rPr>
        <w:t>12:45</w:t>
      </w:r>
      <w:r w:rsidRPr="002200D1">
        <w:rPr>
          <w:rFonts w:ascii="Calibri" w:hAnsi="Calibri" w:cs="Calibri"/>
        </w:rPr>
        <w:t xml:space="preserve"> PM.</w:t>
      </w:r>
    </w:p>
    <w:p w14:paraId="420AD9A1" w14:textId="354BC570" w:rsidR="006E31CA" w:rsidRDefault="006E31CA" w:rsidP="006E31CA">
      <w:pPr>
        <w:spacing w:after="0" w:line="240" w:lineRule="auto"/>
        <w:rPr>
          <w:rFonts w:ascii="Calibri" w:hAnsi="Calibri" w:cs="Calibri"/>
        </w:rPr>
      </w:pPr>
    </w:p>
    <w:p w14:paraId="7370A8CB" w14:textId="47ADB9FA" w:rsidR="00D07BF4" w:rsidRDefault="00D07BF4" w:rsidP="00D07BF4">
      <w:pPr>
        <w:spacing w:after="0" w:line="240" w:lineRule="auto"/>
        <w:rPr>
          <w:rFonts w:eastAsia="Arial" w:cstheme="minorHAnsi"/>
        </w:rPr>
      </w:pPr>
      <w:r>
        <w:rPr>
          <w:rFonts w:ascii="Calibri" w:hAnsi="Calibri" w:cs="Calibri"/>
        </w:rPr>
        <w:t xml:space="preserve">Due to an oversite </w:t>
      </w:r>
      <w:r w:rsidR="00973F6A">
        <w:rPr>
          <w:rFonts w:ascii="Calibri" w:hAnsi="Calibri" w:cs="Calibri"/>
        </w:rPr>
        <w:t>involving</w:t>
      </w:r>
      <w:r>
        <w:rPr>
          <w:rFonts w:ascii="Calibri" w:hAnsi="Calibri" w:cs="Calibri"/>
        </w:rPr>
        <w:t xml:space="preserve"> previous commitments, m</w:t>
      </w:r>
      <w:r w:rsidR="006E31CA">
        <w:rPr>
          <w:rFonts w:ascii="Calibri" w:hAnsi="Calibri" w:cs="Calibri"/>
        </w:rPr>
        <w:t>oved by Nagel, Ellwanger seconded,</w:t>
      </w:r>
      <w:r>
        <w:rPr>
          <w:rFonts w:ascii="Calibri" w:hAnsi="Calibri" w:cs="Calibri"/>
        </w:rPr>
        <w:t xml:space="preserve"> to update and approve Chief of Police, Dave Mogard’s wages to $23.90 per hour.  </w:t>
      </w:r>
      <w:r w:rsidRPr="003F5B33">
        <w:rPr>
          <w:rFonts w:eastAsia="Arial" w:cstheme="minorHAnsi"/>
        </w:rPr>
        <w:t xml:space="preserve">All members present voted with roll call as follows:  Nagel – </w:t>
      </w:r>
      <w:r>
        <w:rPr>
          <w:rFonts w:eastAsia="Arial" w:cstheme="minorHAnsi"/>
        </w:rPr>
        <w:t>Aye</w:t>
      </w:r>
      <w:r w:rsidRPr="003F5B33">
        <w:rPr>
          <w:rFonts w:eastAsia="Arial" w:cstheme="minorHAnsi"/>
        </w:rPr>
        <w:t xml:space="preserve">, </w:t>
      </w:r>
      <w:r>
        <w:rPr>
          <w:rFonts w:eastAsia="Arial" w:cstheme="minorHAnsi"/>
        </w:rPr>
        <w:t>Frost – Aye</w:t>
      </w:r>
      <w:r w:rsidRPr="003F5B33">
        <w:rPr>
          <w:rFonts w:eastAsia="Arial" w:cstheme="minorHAnsi"/>
        </w:rPr>
        <w:t xml:space="preserve">, </w:t>
      </w:r>
      <w:r>
        <w:rPr>
          <w:rFonts w:eastAsia="Arial" w:cstheme="minorHAnsi"/>
        </w:rPr>
        <w:t xml:space="preserve">VanBockel – Aye, </w:t>
      </w:r>
      <w:r w:rsidRPr="003F5B33">
        <w:rPr>
          <w:rFonts w:eastAsia="Arial" w:cstheme="minorHAnsi"/>
        </w:rPr>
        <w:t>Ellwanger – Aye, Archer – Aye, and Roseland – Aye.  Motion carried.</w:t>
      </w:r>
    </w:p>
    <w:p w14:paraId="36E22C42" w14:textId="44087440" w:rsidR="006E31CA" w:rsidRPr="00F3204D" w:rsidRDefault="00D07BF4" w:rsidP="006E31CA">
      <w:pPr>
        <w:spacing w:after="0" w:line="240" w:lineRule="auto"/>
        <w:rPr>
          <w:rFonts w:eastAsia="Arial" w:cstheme="minorHAnsi"/>
        </w:rPr>
      </w:pPr>
      <w:r>
        <w:rPr>
          <w:rFonts w:ascii="Calibri" w:hAnsi="Calibri" w:cs="Calibri"/>
        </w:rPr>
        <w:t xml:space="preserve">  </w:t>
      </w:r>
      <w:r w:rsidR="006E31CA">
        <w:rPr>
          <w:rFonts w:ascii="Calibri" w:hAnsi="Calibri" w:cs="Calibri"/>
        </w:rPr>
        <w:t xml:space="preserve"> </w:t>
      </w:r>
    </w:p>
    <w:p w14:paraId="787B8519" w14:textId="296211AD" w:rsidR="00D07BF4" w:rsidRDefault="00D07BF4" w:rsidP="00D07BF4">
      <w:pPr>
        <w:spacing w:after="0" w:line="240" w:lineRule="auto"/>
        <w:rPr>
          <w:rFonts w:eastAsia="Arial" w:cstheme="minorHAnsi"/>
        </w:rPr>
      </w:pPr>
      <w:r>
        <w:rPr>
          <w:rFonts w:ascii="Calibri" w:hAnsi="Calibri" w:cs="Calibri"/>
        </w:rPr>
        <w:t xml:space="preserve">Due to an oversite </w:t>
      </w:r>
      <w:r w:rsidR="00973F6A">
        <w:rPr>
          <w:rFonts w:ascii="Calibri" w:hAnsi="Calibri" w:cs="Calibri"/>
        </w:rPr>
        <w:t>involving</w:t>
      </w:r>
      <w:r>
        <w:rPr>
          <w:rFonts w:ascii="Calibri" w:hAnsi="Calibri" w:cs="Calibri"/>
        </w:rPr>
        <w:t xml:space="preserve"> previous commitments, moved by Nagel, Archer seconded, to update and approve Police Officer, Shiann Haupert’s wages to $19.83 per hour.  </w:t>
      </w:r>
      <w:r w:rsidRPr="003F5B33">
        <w:rPr>
          <w:rFonts w:eastAsia="Arial" w:cstheme="minorHAnsi"/>
        </w:rPr>
        <w:t xml:space="preserve">All members present voted with roll call as follows:  Nagel – </w:t>
      </w:r>
      <w:r>
        <w:rPr>
          <w:rFonts w:eastAsia="Arial" w:cstheme="minorHAnsi"/>
        </w:rPr>
        <w:t>Aye</w:t>
      </w:r>
      <w:r w:rsidRPr="003F5B33">
        <w:rPr>
          <w:rFonts w:eastAsia="Arial" w:cstheme="minorHAnsi"/>
        </w:rPr>
        <w:t xml:space="preserve">, </w:t>
      </w:r>
      <w:r>
        <w:rPr>
          <w:rFonts w:eastAsia="Arial" w:cstheme="minorHAnsi"/>
        </w:rPr>
        <w:t>Frost – Aye</w:t>
      </w:r>
      <w:r w:rsidRPr="003F5B33">
        <w:rPr>
          <w:rFonts w:eastAsia="Arial" w:cstheme="minorHAnsi"/>
        </w:rPr>
        <w:t xml:space="preserve">, </w:t>
      </w:r>
      <w:r>
        <w:rPr>
          <w:rFonts w:eastAsia="Arial" w:cstheme="minorHAnsi"/>
        </w:rPr>
        <w:t xml:space="preserve">VanBockel – Aye, </w:t>
      </w:r>
      <w:r w:rsidRPr="003F5B33">
        <w:rPr>
          <w:rFonts w:eastAsia="Arial" w:cstheme="minorHAnsi"/>
        </w:rPr>
        <w:t>Ellwanger – Aye, Archer – Aye, and Roseland – Aye.  Motion carried.</w:t>
      </w:r>
    </w:p>
    <w:p w14:paraId="7D023F8A" w14:textId="5A4C82DF" w:rsidR="00D07BF4" w:rsidRDefault="00D07BF4" w:rsidP="00D07BF4">
      <w:pPr>
        <w:spacing w:after="0" w:line="240" w:lineRule="auto"/>
        <w:rPr>
          <w:rFonts w:eastAsia="Arial" w:cstheme="minorHAnsi"/>
        </w:rPr>
      </w:pPr>
    </w:p>
    <w:p w14:paraId="4DDEB6BC" w14:textId="362F6BCC" w:rsidR="00D07BF4" w:rsidRDefault="00D07BF4" w:rsidP="00D07BF4">
      <w:pPr>
        <w:spacing w:after="0" w:line="240" w:lineRule="auto"/>
        <w:rPr>
          <w:rFonts w:eastAsia="Arial" w:cstheme="minorHAnsi"/>
        </w:rPr>
      </w:pPr>
      <w:r>
        <w:rPr>
          <w:rFonts w:ascii="Calibri" w:hAnsi="Calibri" w:cs="Calibri"/>
        </w:rPr>
        <w:t xml:space="preserve">Due to an oversite </w:t>
      </w:r>
      <w:r w:rsidR="00973F6A">
        <w:rPr>
          <w:rFonts w:ascii="Calibri" w:hAnsi="Calibri" w:cs="Calibri"/>
        </w:rPr>
        <w:t>involving</w:t>
      </w:r>
      <w:r>
        <w:rPr>
          <w:rFonts w:ascii="Calibri" w:hAnsi="Calibri" w:cs="Calibri"/>
        </w:rPr>
        <w:t xml:space="preserve"> previous commitments, moved by Nagel, VanBockel seconded, to update and approve Finance Officer, Sheila Schatz’ wages to $19.00 per hour.  </w:t>
      </w:r>
      <w:r w:rsidRPr="003F5B33">
        <w:rPr>
          <w:rFonts w:eastAsia="Arial" w:cstheme="minorHAnsi"/>
        </w:rPr>
        <w:t xml:space="preserve">All members present voted with roll call as follows:  Nagel – </w:t>
      </w:r>
      <w:r>
        <w:rPr>
          <w:rFonts w:eastAsia="Arial" w:cstheme="minorHAnsi"/>
        </w:rPr>
        <w:t>Aye</w:t>
      </w:r>
      <w:r w:rsidRPr="003F5B33">
        <w:rPr>
          <w:rFonts w:eastAsia="Arial" w:cstheme="minorHAnsi"/>
        </w:rPr>
        <w:t xml:space="preserve">, </w:t>
      </w:r>
      <w:r>
        <w:rPr>
          <w:rFonts w:eastAsia="Arial" w:cstheme="minorHAnsi"/>
        </w:rPr>
        <w:t>Frost – Aye</w:t>
      </w:r>
      <w:r w:rsidRPr="003F5B33">
        <w:rPr>
          <w:rFonts w:eastAsia="Arial" w:cstheme="minorHAnsi"/>
        </w:rPr>
        <w:t xml:space="preserve">, </w:t>
      </w:r>
      <w:r>
        <w:rPr>
          <w:rFonts w:eastAsia="Arial" w:cstheme="minorHAnsi"/>
        </w:rPr>
        <w:t xml:space="preserve">VanBockel – Aye, </w:t>
      </w:r>
      <w:r w:rsidRPr="003F5B33">
        <w:rPr>
          <w:rFonts w:eastAsia="Arial" w:cstheme="minorHAnsi"/>
        </w:rPr>
        <w:t xml:space="preserve">Ellwanger – Aye, Archer – </w:t>
      </w:r>
      <w:r>
        <w:rPr>
          <w:rFonts w:eastAsia="Arial" w:cstheme="minorHAnsi"/>
        </w:rPr>
        <w:t>Nay</w:t>
      </w:r>
      <w:r w:rsidRPr="003F5B33">
        <w:rPr>
          <w:rFonts w:eastAsia="Arial" w:cstheme="minorHAnsi"/>
        </w:rPr>
        <w:t>, and Roseland – Aye.  Motion carried.</w:t>
      </w:r>
    </w:p>
    <w:p w14:paraId="2F348E62" w14:textId="77777777" w:rsidR="00250C71" w:rsidRPr="002200D1" w:rsidRDefault="00250C71" w:rsidP="00250C71">
      <w:pPr>
        <w:tabs>
          <w:tab w:val="left" w:pos="720"/>
          <w:tab w:val="left" w:pos="4320"/>
          <w:tab w:val="right" w:pos="9360"/>
        </w:tabs>
        <w:spacing w:after="0" w:line="240" w:lineRule="auto"/>
        <w:jc w:val="both"/>
        <w:rPr>
          <w:rFonts w:ascii="Calibri" w:hAnsi="Calibri" w:cs="Calibri"/>
        </w:rPr>
      </w:pPr>
    </w:p>
    <w:p w14:paraId="0E471913" w14:textId="0B7E2D25" w:rsidR="00250C71" w:rsidRPr="002200D1" w:rsidRDefault="00250C71" w:rsidP="00250C71">
      <w:pPr>
        <w:tabs>
          <w:tab w:val="left" w:pos="720"/>
          <w:tab w:val="left" w:pos="4320"/>
          <w:tab w:val="right" w:pos="9360"/>
        </w:tabs>
        <w:spacing w:after="0" w:line="240" w:lineRule="auto"/>
        <w:jc w:val="both"/>
        <w:rPr>
          <w:rFonts w:ascii="Calibri" w:eastAsia="Arial" w:hAnsi="Calibri" w:cs="Calibri"/>
        </w:rPr>
      </w:pPr>
      <w:r w:rsidRPr="002200D1">
        <w:rPr>
          <w:rFonts w:ascii="Calibri" w:eastAsia="Arial" w:hAnsi="Calibri" w:cs="Calibri"/>
        </w:rPr>
        <w:t xml:space="preserve">Correspondence:  </w:t>
      </w:r>
      <w:r w:rsidR="00841E08">
        <w:rPr>
          <w:rFonts w:ascii="Calibri" w:eastAsia="Arial" w:hAnsi="Calibri" w:cs="Calibri"/>
        </w:rPr>
        <w:t>November Checking/Savings Reconciliations; Check Detail Register Report; A Thank You is going out thanking Doug Quiett for donations he made to the City; New Ambulance Graphics;</w:t>
      </w:r>
    </w:p>
    <w:p w14:paraId="5899AEB7" w14:textId="77777777" w:rsidR="00250C71" w:rsidRPr="002200D1" w:rsidRDefault="00250C71" w:rsidP="00250C71">
      <w:pPr>
        <w:tabs>
          <w:tab w:val="left" w:pos="720"/>
          <w:tab w:val="left" w:pos="4320"/>
          <w:tab w:val="right" w:pos="9360"/>
        </w:tabs>
        <w:spacing w:after="0" w:line="240" w:lineRule="auto"/>
        <w:rPr>
          <w:rFonts w:ascii="Calibri" w:eastAsia="Arial" w:hAnsi="Calibri" w:cs="Calibri"/>
        </w:rPr>
      </w:pPr>
    </w:p>
    <w:p w14:paraId="1AD080E5" w14:textId="5FBCA602" w:rsidR="00973F6A" w:rsidRDefault="00250C71" w:rsidP="00250C71">
      <w:pPr>
        <w:tabs>
          <w:tab w:val="left" w:pos="720"/>
          <w:tab w:val="left" w:pos="3600"/>
          <w:tab w:val="right" w:pos="8640"/>
        </w:tabs>
        <w:spacing w:after="0" w:line="240" w:lineRule="auto"/>
        <w:jc w:val="both"/>
        <w:rPr>
          <w:rFonts w:ascii="Calibri" w:eastAsia="Arial" w:hAnsi="Calibri" w:cs="Calibri"/>
        </w:rPr>
      </w:pPr>
      <w:r w:rsidRPr="002200D1">
        <w:rPr>
          <w:rFonts w:ascii="Calibri" w:eastAsia="Arial" w:hAnsi="Calibri" w:cs="Calibri"/>
        </w:rPr>
        <w:t xml:space="preserve">Round Table:  </w:t>
      </w:r>
      <w:r w:rsidR="00D07BF4">
        <w:rPr>
          <w:rFonts w:ascii="Calibri" w:eastAsia="Arial" w:hAnsi="Calibri" w:cs="Calibri"/>
        </w:rPr>
        <w:t>Nagel asked if someone could be hired to polish the tiles in the Fire Hall meeting room.  Mayor Wuttke will give Don Frost a call regarding the same.  Ellwanger stated he wanted to clarify that from the December 7, 2020 meeting</w:t>
      </w:r>
      <w:r w:rsidR="00973F6A">
        <w:rPr>
          <w:rFonts w:ascii="Calibri" w:eastAsia="Arial" w:hAnsi="Calibri" w:cs="Calibri"/>
        </w:rPr>
        <w:t>,</w:t>
      </w:r>
      <w:r w:rsidR="00D07BF4">
        <w:rPr>
          <w:rFonts w:ascii="Calibri" w:eastAsia="Arial" w:hAnsi="Calibri" w:cs="Calibri"/>
        </w:rPr>
        <w:t xml:space="preserve"> the one-half Christmas bonuses awarded to maintenance staff were a correct amount and was due to not having CDLs completed by end-of-year.  VanBockel would like to ask the Council to look into and consider getting a ZOOM program similar to what the school has whereas it is HIPPA compliant and where Council member’s who are attending the meetings via ZOOM may participate in Executive Session.  VanBockel explained there is a </w:t>
      </w:r>
      <w:r w:rsidR="00D067B1">
        <w:rPr>
          <w:rFonts w:ascii="Calibri" w:eastAsia="Arial" w:hAnsi="Calibri" w:cs="Calibri"/>
        </w:rPr>
        <w:t xml:space="preserve">ZOOM program 5.2 she would ask that research be done and reported on.  Archer commented that he would like Council to also consider upgrading the microphone sound system in the conference room as well as possibly look into a flat screen television to mount on the wall for the purpose of ZOOM meetings due to the probability of there being further ZOOM meetings for a period of time in 2021 due to the COVID pandemic.  Schatz explained that Shane Wager is already looking into a new microphone sound system and she can have him also do the research into the cost of changing to a ZOOM 5.2 program as well as a wall-mounted flat screen television and will report on it at the February meeting. </w:t>
      </w:r>
      <w:r w:rsidR="00D07BF4">
        <w:rPr>
          <w:rFonts w:ascii="Calibri" w:eastAsia="Arial" w:hAnsi="Calibri" w:cs="Calibri"/>
        </w:rPr>
        <w:t xml:space="preserve"> </w:t>
      </w:r>
      <w:r w:rsidR="00D067B1">
        <w:rPr>
          <w:rFonts w:ascii="Calibri" w:eastAsia="Arial" w:hAnsi="Calibri" w:cs="Calibri"/>
        </w:rPr>
        <w:t>Mogard informed he handed out information on the radar sign through the Highway Safety Grant.  Mogard also asked for research to be done regarding if a City employee can donate vacation and/or sick leave time they may have accrued over to another City employee who may be having medical difficulty, etc., and are in need.  Mogard would like to discuss this at the January 4, 2021 meeting fu</w:t>
      </w:r>
      <w:r w:rsidR="00973F6A">
        <w:rPr>
          <w:rFonts w:ascii="Calibri" w:eastAsia="Arial" w:hAnsi="Calibri" w:cs="Calibri"/>
        </w:rPr>
        <w:t>r</w:t>
      </w:r>
      <w:r w:rsidR="00D067B1">
        <w:rPr>
          <w:rFonts w:ascii="Calibri" w:eastAsia="Arial" w:hAnsi="Calibri" w:cs="Calibri"/>
        </w:rPr>
        <w:t>ther.</w:t>
      </w:r>
    </w:p>
    <w:p w14:paraId="63399229" w14:textId="77777777" w:rsidR="00973F6A" w:rsidRDefault="00973F6A">
      <w:pPr>
        <w:rPr>
          <w:rFonts w:ascii="Calibri" w:eastAsia="Arial" w:hAnsi="Calibri" w:cs="Calibri"/>
        </w:rPr>
      </w:pPr>
      <w:r>
        <w:rPr>
          <w:rFonts w:ascii="Calibri" w:eastAsia="Arial" w:hAnsi="Calibri" w:cs="Calibri"/>
        </w:rPr>
        <w:br w:type="page"/>
      </w:r>
    </w:p>
    <w:p w14:paraId="2F53BD08" w14:textId="70A0F845" w:rsidR="00250C71" w:rsidRDefault="00250C71" w:rsidP="00A526A4">
      <w:pPr>
        <w:spacing w:after="0" w:line="240" w:lineRule="auto"/>
        <w:rPr>
          <w:rFonts w:eastAsia="Arial" w:cstheme="minorHAnsi"/>
        </w:rPr>
      </w:pPr>
      <w:r w:rsidRPr="002200D1">
        <w:rPr>
          <w:rFonts w:ascii="Calibri" w:eastAsia="Arial" w:hAnsi="Calibri" w:cs="Calibri"/>
        </w:rPr>
        <w:lastRenderedPageBreak/>
        <w:t xml:space="preserve">Moved by Nagel, </w:t>
      </w:r>
      <w:r w:rsidR="00D067B1">
        <w:rPr>
          <w:rFonts w:ascii="Calibri" w:eastAsia="Arial" w:hAnsi="Calibri" w:cs="Calibri"/>
        </w:rPr>
        <w:t>Frost</w:t>
      </w:r>
      <w:r w:rsidRPr="002200D1">
        <w:rPr>
          <w:rFonts w:ascii="Calibri" w:eastAsia="Arial" w:hAnsi="Calibri" w:cs="Calibri"/>
        </w:rPr>
        <w:t xml:space="preserve"> seconded, </w:t>
      </w:r>
      <w:r w:rsidR="00D067B1">
        <w:rPr>
          <w:rFonts w:ascii="Calibri" w:eastAsia="Arial" w:hAnsi="Calibri" w:cs="Calibri"/>
        </w:rPr>
        <w:t>m</w:t>
      </w:r>
      <w:r w:rsidRPr="002200D1">
        <w:rPr>
          <w:rFonts w:ascii="Calibri" w:eastAsia="Arial" w:hAnsi="Calibri" w:cs="Calibri"/>
        </w:rPr>
        <w:t xml:space="preserve">otion to </w:t>
      </w:r>
      <w:r w:rsidR="00D067B1">
        <w:rPr>
          <w:rFonts w:ascii="Calibri" w:eastAsia="Arial" w:hAnsi="Calibri" w:cs="Calibri"/>
        </w:rPr>
        <w:t>a</w:t>
      </w:r>
      <w:r w:rsidRPr="002200D1">
        <w:rPr>
          <w:rFonts w:ascii="Calibri" w:eastAsia="Arial" w:hAnsi="Calibri" w:cs="Calibri"/>
        </w:rPr>
        <w:t xml:space="preserve">djourn at </w:t>
      </w:r>
      <w:r w:rsidR="00091673">
        <w:rPr>
          <w:rFonts w:ascii="Calibri" w:eastAsia="Arial" w:hAnsi="Calibri" w:cs="Calibri"/>
        </w:rPr>
        <w:t>12:50</w:t>
      </w:r>
      <w:r w:rsidRPr="002200D1">
        <w:rPr>
          <w:rFonts w:ascii="Calibri" w:eastAsia="Arial" w:hAnsi="Calibri" w:cs="Calibri"/>
        </w:rPr>
        <w:t xml:space="preserve">PM.   </w:t>
      </w:r>
      <w:r w:rsidR="00091673" w:rsidRPr="003F5B33">
        <w:rPr>
          <w:rFonts w:eastAsia="Arial" w:cstheme="minorHAnsi"/>
        </w:rPr>
        <w:t xml:space="preserve">All members present voted with roll call as follows:  Nagel – </w:t>
      </w:r>
      <w:r w:rsidR="00091673">
        <w:rPr>
          <w:rFonts w:eastAsia="Arial" w:cstheme="minorHAnsi"/>
        </w:rPr>
        <w:t>Aye</w:t>
      </w:r>
      <w:r w:rsidR="00091673" w:rsidRPr="003F5B33">
        <w:rPr>
          <w:rFonts w:eastAsia="Arial" w:cstheme="minorHAnsi"/>
        </w:rPr>
        <w:t xml:space="preserve">, </w:t>
      </w:r>
      <w:r w:rsidR="00091673">
        <w:rPr>
          <w:rFonts w:eastAsia="Arial" w:cstheme="minorHAnsi"/>
        </w:rPr>
        <w:t>Frost – Aye</w:t>
      </w:r>
      <w:r w:rsidR="00091673" w:rsidRPr="003F5B33">
        <w:rPr>
          <w:rFonts w:eastAsia="Arial" w:cstheme="minorHAnsi"/>
        </w:rPr>
        <w:t xml:space="preserve">, </w:t>
      </w:r>
      <w:r w:rsidR="00091673">
        <w:rPr>
          <w:rFonts w:eastAsia="Arial" w:cstheme="minorHAnsi"/>
        </w:rPr>
        <w:t xml:space="preserve">VanBockel – Aye, </w:t>
      </w:r>
      <w:r w:rsidR="00091673" w:rsidRPr="003F5B33">
        <w:rPr>
          <w:rFonts w:eastAsia="Arial" w:cstheme="minorHAnsi"/>
        </w:rPr>
        <w:t>Ellwanger – Aye, Archer – Aye, and Roseland – Aye.  Motion carried.</w:t>
      </w:r>
    </w:p>
    <w:p w14:paraId="6A615AA9" w14:textId="33DFFF4E" w:rsidR="00A526A4" w:rsidRDefault="00A526A4" w:rsidP="00A526A4">
      <w:pPr>
        <w:spacing w:after="0" w:line="240" w:lineRule="auto"/>
        <w:rPr>
          <w:rFonts w:eastAsia="Arial" w:cstheme="minorHAnsi"/>
        </w:rPr>
      </w:pPr>
    </w:p>
    <w:p w14:paraId="6FE7282F" w14:textId="77777777" w:rsidR="00A526A4" w:rsidRPr="00CD1F7E" w:rsidRDefault="00A526A4" w:rsidP="00A526A4">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Attest:</w:t>
      </w:r>
      <w:r w:rsidRPr="00CD1F7E">
        <w:rPr>
          <w:rFonts w:eastAsia="Arial" w:cstheme="minorHAnsi"/>
        </w:rPr>
        <w:tab/>
      </w:r>
      <w:r w:rsidRPr="00CD1F7E">
        <w:rPr>
          <w:rFonts w:eastAsia="Arial" w:cstheme="minorHAnsi"/>
        </w:rPr>
        <w:tab/>
      </w:r>
      <w:r w:rsidRPr="00CD1F7E">
        <w:rPr>
          <w:rFonts w:eastAsia="Arial" w:cstheme="minorHAnsi"/>
        </w:rPr>
        <w:tab/>
        <w:t>Witness</w:t>
      </w:r>
    </w:p>
    <w:p w14:paraId="11FD8E8F" w14:textId="77777777" w:rsidR="00A526A4" w:rsidRPr="00CD1F7E" w:rsidRDefault="00A526A4" w:rsidP="00A526A4">
      <w:pPr>
        <w:tabs>
          <w:tab w:val="left" w:pos="720"/>
          <w:tab w:val="left" w:pos="4320"/>
          <w:tab w:val="right" w:pos="9360"/>
        </w:tabs>
        <w:spacing w:after="0" w:line="240" w:lineRule="auto"/>
        <w:rPr>
          <w:rFonts w:eastAsia="Arial" w:cstheme="minorHAnsi"/>
        </w:rPr>
      </w:pPr>
    </w:p>
    <w:p w14:paraId="4752C49D" w14:textId="77777777" w:rsidR="00A526A4" w:rsidRPr="00CD1F7E" w:rsidRDefault="00A526A4" w:rsidP="00A526A4">
      <w:pPr>
        <w:tabs>
          <w:tab w:val="left" w:pos="720"/>
          <w:tab w:val="left" w:pos="4320"/>
          <w:tab w:val="left" w:pos="5040"/>
          <w:tab w:val="right" w:pos="9360"/>
        </w:tabs>
        <w:spacing w:after="0" w:line="240" w:lineRule="auto"/>
        <w:rPr>
          <w:rFonts w:eastAsia="Arial" w:cstheme="minorHAnsi"/>
        </w:rPr>
      </w:pPr>
      <w:r w:rsidRPr="00CD1F7E">
        <w:rPr>
          <w:rFonts w:eastAsia="Arial" w:cstheme="minorHAnsi"/>
          <w:u w:val="single"/>
        </w:rPr>
        <w:tab/>
      </w:r>
      <w:r w:rsidRPr="00CD1F7E">
        <w:rPr>
          <w:rFonts w:eastAsia="Arial" w:cstheme="minorHAnsi"/>
          <w:u w:val="single"/>
        </w:rPr>
        <w:tab/>
      </w:r>
      <w:r w:rsidRPr="00CD1F7E">
        <w:rPr>
          <w:rFonts w:eastAsia="Arial" w:cstheme="minorHAnsi"/>
        </w:rPr>
        <w:tab/>
      </w:r>
      <w:r w:rsidRPr="00CD1F7E">
        <w:rPr>
          <w:rFonts w:eastAsia="Arial" w:cstheme="minorHAnsi"/>
          <w:u w:val="single"/>
        </w:rPr>
        <w:tab/>
      </w:r>
    </w:p>
    <w:p w14:paraId="4D4D8B82" w14:textId="77777777" w:rsidR="00A526A4" w:rsidRPr="00CD1F7E" w:rsidRDefault="00A526A4" w:rsidP="00A526A4">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Sheila K. Schatz, Finance Officer</w:t>
      </w:r>
      <w:r w:rsidRPr="00CD1F7E">
        <w:rPr>
          <w:rFonts w:eastAsia="Arial" w:cstheme="minorHAnsi"/>
        </w:rPr>
        <w:tab/>
      </w:r>
      <w:r w:rsidRPr="00CD1F7E">
        <w:rPr>
          <w:rFonts w:eastAsia="Arial" w:cstheme="minorHAnsi"/>
        </w:rPr>
        <w:tab/>
        <w:t>Bill Wuttke, Mayor</w:t>
      </w:r>
    </w:p>
    <w:p w14:paraId="32EDD737" w14:textId="77777777" w:rsidR="00A526A4" w:rsidRDefault="00A526A4" w:rsidP="00A526A4">
      <w:pPr>
        <w:tabs>
          <w:tab w:val="left" w:pos="720"/>
          <w:tab w:val="left" w:pos="4320"/>
          <w:tab w:val="left" w:pos="5040"/>
          <w:tab w:val="right" w:pos="9360"/>
        </w:tabs>
        <w:spacing w:after="0" w:line="240" w:lineRule="auto"/>
        <w:rPr>
          <w:rFonts w:eastAsia="Arial" w:cstheme="minorHAnsi"/>
        </w:rPr>
      </w:pPr>
    </w:p>
    <w:p w14:paraId="69661C6A" w14:textId="77777777" w:rsidR="00A526A4" w:rsidRPr="00CD1F7E" w:rsidRDefault="00A526A4" w:rsidP="00A526A4">
      <w:pPr>
        <w:tabs>
          <w:tab w:val="left" w:pos="720"/>
          <w:tab w:val="left" w:pos="4320"/>
          <w:tab w:val="left" w:pos="5040"/>
          <w:tab w:val="right" w:pos="9360"/>
        </w:tabs>
        <w:spacing w:after="0" w:line="240" w:lineRule="auto"/>
        <w:rPr>
          <w:rFonts w:eastAsia="Arial" w:cstheme="minorHAnsi"/>
        </w:rPr>
      </w:pPr>
      <w:r w:rsidRPr="00CD1F7E">
        <w:rPr>
          <w:rFonts w:eastAsia="Arial" w:cstheme="minorHAnsi"/>
        </w:rPr>
        <w:t>Published at the approximate cost of $</w:t>
      </w:r>
    </w:p>
    <w:p w14:paraId="33521B1E" w14:textId="77777777" w:rsidR="00A526A4" w:rsidRPr="002200D1" w:rsidRDefault="00A526A4" w:rsidP="00A526A4">
      <w:pPr>
        <w:spacing w:after="0" w:line="240" w:lineRule="auto"/>
        <w:rPr>
          <w:rFonts w:ascii="Calibri" w:eastAsia="Arial" w:hAnsi="Calibri" w:cs="Calibri"/>
        </w:rPr>
      </w:pPr>
    </w:p>
    <w:p w14:paraId="0E237A0B" w14:textId="77777777" w:rsidR="00940BA3" w:rsidRDefault="00940BA3"/>
    <w:sectPr w:rsidR="00940BA3" w:rsidSect="003C7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26A9F" w14:textId="77777777" w:rsidR="00D025F4" w:rsidRDefault="00D025F4">
      <w:pPr>
        <w:spacing w:after="0" w:line="240" w:lineRule="auto"/>
      </w:pPr>
      <w:r>
        <w:separator/>
      </w:r>
    </w:p>
  </w:endnote>
  <w:endnote w:type="continuationSeparator" w:id="0">
    <w:p w14:paraId="382B0430" w14:textId="77777777" w:rsidR="00D025F4" w:rsidRDefault="00D0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011A" w14:textId="77777777" w:rsidR="005222AC" w:rsidRDefault="00D02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616111"/>
      <w:docPartObj>
        <w:docPartGallery w:val="Page Numbers (Bottom of Page)"/>
        <w:docPartUnique/>
      </w:docPartObj>
    </w:sdtPr>
    <w:sdtEndPr/>
    <w:sdtContent>
      <w:p w14:paraId="4F33B204" w14:textId="77777777" w:rsidR="005222AC" w:rsidRDefault="004060D9" w:rsidP="005222AC">
        <w:pPr>
          <w:pStyle w:val="Footer"/>
          <w:jc w:val="cen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0D41137B" w14:textId="77777777" w:rsidR="005222AC" w:rsidRDefault="00D02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5ED8" w14:textId="77777777" w:rsidR="005222AC" w:rsidRDefault="00D0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3D78" w14:textId="77777777" w:rsidR="00D025F4" w:rsidRDefault="00D025F4">
      <w:pPr>
        <w:spacing w:after="0" w:line="240" w:lineRule="auto"/>
      </w:pPr>
      <w:r>
        <w:separator/>
      </w:r>
    </w:p>
  </w:footnote>
  <w:footnote w:type="continuationSeparator" w:id="0">
    <w:p w14:paraId="51F8E361" w14:textId="77777777" w:rsidR="00D025F4" w:rsidRDefault="00D0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B49F" w14:textId="77777777" w:rsidR="005222AC" w:rsidRDefault="00D02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0E7A" w14:textId="77777777" w:rsidR="005222AC" w:rsidRDefault="00D02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3462" w14:textId="77777777" w:rsidR="005222AC" w:rsidRDefault="00D0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1EF6"/>
    <w:multiLevelType w:val="hybridMultilevel"/>
    <w:tmpl w:val="3D24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71"/>
    <w:rsid w:val="00091673"/>
    <w:rsid w:val="000D44C5"/>
    <w:rsid w:val="00150268"/>
    <w:rsid w:val="001E6CA3"/>
    <w:rsid w:val="0021176D"/>
    <w:rsid w:val="00250C71"/>
    <w:rsid w:val="003254FF"/>
    <w:rsid w:val="003B122C"/>
    <w:rsid w:val="003F0E5A"/>
    <w:rsid w:val="004060D9"/>
    <w:rsid w:val="004D124D"/>
    <w:rsid w:val="006E31CA"/>
    <w:rsid w:val="007E0F7E"/>
    <w:rsid w:val="00812505"/>
    <w:rsid w:val="00841E08"/>
    <w:rsid w:val="008D05A0"/>
    <w:rsid w:val="00940BA3"/>
    <w:rsid w:val="00973F6A"/>
    <w:rsid w:val="009D6E45"/>
    <w:rsid w:val="00A526A4"/>
    <w:rsid w:val="00A7483E"/>
    <w:rsid w:val="00A862D5"/>
    <w:rsid w:val="00B1186B"/>
    <w:rsid w:val="00B64F61"/>
    <w:rsid w:val="00CB71DC"/>
    <w:rsid w:val="00D025F4"/>
    <w:rsid w:val="00D067B1"/>
    <w:rsid w:val="00D07BF4"/>
    <w:rsid w:val="00EA53DE"/>
    <w:rsid w:val="00F23EC8"/>
    <w:rsid w:val="00F3204D"/>
    <w:rsid w:val="00F776CB"/>
    <w:rsid w:val="00FB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CA17"/>
  <w15:chartTrackingRefBased/>
  <w15:docId w15:val="{6DD14F50-01DE-4ED9-BBE3-77EB02EA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C71"/>
    <w:rPr>
      <w:rFonts w:eastAsiaTheme="minorEastAsia"/>
    </w:rPr>
  </w:style>
  <w:style w:type="paragraph" w:styleId="Footer">
    <w:name w:val="footer"/>
    <w:basedOn w:val="Normal"/>
    <w:link w:val="FooterChar"/>
    <w:uiPriority w:val="99"/>
    <w:unhideWhenUsed/>
    <w:rsid w:val="0025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71"/>
    <w:rPr>
      <w:rFonts w:eastAsiaTheme="minorEastAsia"/>
    </w:rPr>
  </w:style>
  <w:style w:type="paragraph" w:styleId="ListParagraph">
    <w:name w:val="List Paragraph"/>
    <w:basedOn w:val="Normal"/>
    <w:uiPriority w:val="34"/>
    <w:qFormat/>
    <w:rsid w:val="006E31CA"/>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15</cp:revision>
  <dcterms:created xsi:type="dcterms:W3CDTF">2020-12-29T21:16:00Z</dcterms:created>
  <dcterms:modified xsi:type="dcterms:W3CDTF">2021-01-09T00:54:00Z</dcterms:modified>
</cp:coreProperties>
</file>